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06" w:rsidRDefault="00DB6F06" w:rsidP="001D509E">
      <w:pPr>
        <w:ind w:right="-766"/>
        <w:jc w:val="center"/>
        <w:rPr>
          <w:rFonts w:ascii="Times New Roman" w:hAnsi="Times New Roman"/>
          <w:b/>
          <w:color w:val="984806" w:themeColor="accent6" w:themeShade="80"/>
          <w:sz w:val="32"/>
          <w:szCs w:val="32"/>
          <w:lang w:val="lv-LV"/>
        </w:rPr>
      </w:pPr>
    </w:p>
    <w:p w:rsidR="001D509E" w:rsidRPr="000776E3" w:rsidRDefault="00DB6F06" w:rsidP="001D509E">
      <w:pPr>
        <w:ind w:right="-766"/>
        <w:jc w:val="center"/>
        <w:rPr>
          <w:rFonts w:ascii="Times New Roman" w:hAnsi="Times New Roman"/>
          <w:b/>
          <w:color w:val="984806" w:themeColor="accent6" w:themeShade="80"/>
          <w:sz w:val="32"/>
          <w:szCs w:val="32"/>
          <w:lang w:val="lv-LV"/>
        </w:rPr>
      </w:pPr>
      <w:r>
        <w:rPr>
          <w:rFonts w:ascii="Calibri" w:hAnsi="Calibri"/>
          <w:noProof/>
          <w:sz w:val="28"/>
          <w:szCs w:val="28"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04975" cy="1704975"/>
            <wp:effectExtent l="0" t="0" r="9525" b="9525"/>
            <wp:wrapSquare wrapText="bothSides"/>
            <wp:docPr id="2" name="Attēls 2" descr="C:\Users\Angelika\Documents\Teatris_2016_2017\skatuves_runa_logo_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ika\Documents\Teatris_2016_2017\skatuves_runa_logo_20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09E" w:rsidRPr="000776E3">
        <w:rPr>
          <w:rFonts w:ascii="Times New Roman" w:hAnsi="Times New Roman"/>
          <w:b/>
          <w:color w:val="984806" w:themeColor="accent6" w:themeShade="80"/>
          <w:sz w:val="32"/>
          <w:szCs w:val="32"/>
          <w:lang w:val="lv-LV"/>
        </w:rPr>
        <w:t>Tukuma, Engures un Jaunpils novadu skolēnu skatuves runas un mazo formu uzvedumu konkursa</w:t>
      </w:r>
    </w:p>
    <w:p w:rsidR="001D509E" w:rsidRDefault="001D509E" w:rsidP="001D509E">
      <w:pPr>
        <w:ind w:right="-766"/>
        <w:jc w:val="center"/>
        <w:rPr>
          <w:rFonts w:ascii="Times New Roman" w:hAnsi="Times New Roman"/>
          <w:b/>
          <w:color w:val="008000"/>
          <w:sz w:val="28"/>
          <w:szCs w:val="28"/>
          <w:lang w:val="lv-LV"/>
        </w:rPr>
      </w:pPr>
      <w:r w:rsidRPr="00105A94">
        <w:rPr>
          <w:rFonts w:ascii="Times New Roman" w:hAnsi="Times New Roman"/>
          <w:b/>
          <w:color w:val="008000"/>
          <w:sz w:val="28"/>
          <w:szCs w:val="28"/>
          <w:lang w:val="lv-LV"/>
        </w:rPr>
        <w:t xml:space="preserve">NORISE </w:t>
      </w:r>
    </w:p>
    <w:p w:rsidR="00DB6F06" w:rsidRPr="00105A94" w:rsidRDefault="00DB6F06" w:rsidP="001D509E">
      <w:pPr>
        <w:ind w:right="-766"/>
        <w:jc w:val="center"/>
        <w:rPr>
          <w:rFonts w:ascii="Times New Roman" w:hAnsi="Times New Roman"/>
          <w:b/>
          <w:color w:val="008000"/>
          <w:sz w:val="28"/>
          <w:szCs w:val="28"/>
          <w:lang w:val="lv-LV"/>
        </w:rPr>
      </w:pPr>
    </w:p>
    <w:p w:rsidR="001D509E" w:rsidRDefault="001D509E" w:rsidP="001D509E">
      <w:pPr>
        <w:ind w:right="-766"/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2017.</w:t>
      </w:r>
      <w:r w:rsidR="00DB6F06">
        <w:rPr>
          <w:rFonts w:ascii="Times New Roman" w:hAnsi="Times New Roman"/>
          <w:b/>
          <w:szCs w:val="24"/>
          <w:lang w:val="lv-LV"/>
        </w:rPr>
        <w:t xml:space="preserve"> </w:t>
      </w:r>
      <w:r>
        <w:rPr>
          <w:rFonts w:ascii="Times New Roman" w:hAnsi="Times New Roman"/>
          <w:b/>
          <w:szCs w:val="24"/>
          <w:lang w:val="lv-LV"/>
        </w:rPr>
        <w:t>gada 8.</w:t>
      </w:r>
      <w:r w:rsidR="00DB6F06">
        <w:rPr>
          <w:rFonts w:ascii="Times New Roman" w:hAnsi="Times New Roman"/>
          <w:b/>
          <w:szCs w:val="24"/>
          <w:lang w:val="lv-LV"/>
        </w:rPr>
        <w:t xml:space="preserve"> </w:t>
      </w:r>
      <w:r>
        <w:rPr>
          <w:rFonts w:ascii="Times New Roman" w:hAnsi="Times New Roman"/>
          <w:b/>
          <w:szCs w:val="24"/>
          <w:lang w:val="lv-LV"/>
        </w:rPr>
        <w:t xml:space="preserve">martā </w:t>
      </w:r>
      <w:r w:rsidRPr="001D509E">
        <w:rPr>
          <w:rFonts w:ascii="Times New Roman" w:hAnsi="Times New Roman"/>
          <w:b/>
          <w:szCs w:val="24"/>
          <w:lang w:val="lv-LV"/>
        </w:rPr>
        <w:t>Slampes Kult</w:t>
      </w:r>
      <w:r w:rsidRPr="001D509E">
        <w:rPr>
          <w:rFonts w:ascii="Times New Roman" w:hAnsi="Times New Roman" w:hint="cs"/>
          <w:b/>
          <w:szCs w:val="24"/>
          <w:lang w:val="lv-LV"/>
        </w:rPr>
        <w:t>ū</w:t>
      </w:r>
      <w:r w:rsidRPr="001D509E">
        <w:rPr>
          <w:rFonts w:ascii="Times New Roman" w:hAnsi="Times New Roman"/>
          <w:b/>
          <w:szCs w:val="24"/>
          <w:lang w:val="lv-LV"/>
        </w:rPr>
        <w:t>ras pil</w:t>
      </w:r>
      <w:r w:rsidRPr="001D509E">
        <w:rPr>
          <w:rFonts w:ascii="Times New Roman" w:hAnsi="Times New Roman" w:hint="cs"/>
          <w:b/>
          <w:szCs w:val="24"/>
          <w:lang w:val="lv-LV"/>
        </w:rPr>
        <w:t>ī</w:t>
      </w:r>
      <w:r w:rsidRPr="001D509E">
        <w:rPr>
          <w:rFonts w:ascii="Times New Roman" w:hAnsi="Times New Roman"/>
          <w:b/>
          <w:szCs w:val="24"/>
          <w:lang w:val="lv-LV"/>
        </w:rPr>
        <w:t>, Slampes pagast</w:t>
      </w:r>
      <w:r w:rsidRPr="001D509E">
        <w:rPr>
          <w:rFonts w:ascii="Times New Roman" w:hAnsi="Times New Roman" w:hint="cs"/>
          <w:b/>
          <w:szCs w:val="24"/>
          <w:lang w:val="lv-LV"/>
        </w:rPr>
        <w:t>ā</w:t>
      </w:r>
      <w:r w:rsidRPr="001D509E">
        <w:rPr>
          <w:rFonts w:ascii="Times New Roman" w:hAnsi="Times New Roman"/>
          <w:b/>
          <w:szCs w:val="24"/>
          <w:lang w:val="lv-LV"/>
        </w:rPr>
        <w:t>, Tukuma novad</w:t>
      </w:r>
      <w:r w:rsidRPr="001D509E">
        <w:rPr>
          <w:rFonts w:ascii="Times New Roman" w:hAnsi="Times New Roman" w:hint="cs"/>
          <w:b/>
          <w:szCs w:val="24"/>
          <w:lang w:val="lv-LV"/>
        </w:rPr>
        <w:t>ā</w:t>
      </w:r>
    </w:p>
    <w:p w:rsidR="001D509E" w:rsidRDefault="001D509E" w:rsidP="001D509E">
      <w:pPr>
        <w:ind w:left="1701" w:right="-766" w:hanging="1559"/>
        <w:rPr>
          <w:rFonts w:ascii="Calibri" w:hAnsi="Calibri"/>
          <w:sz w:val="28"/>
          <w:szCs w:val="28"/>
        </w:rPr>
      </w:pPr>
    </w:p>
    <w:p w:rsidR="00DB6F06" w:rsidRDefault="00DB6F06" w:rsidP="001D509E">
      <w:pPr>
        <w:ind w:left="1701" w:right="-766" w:hanging="1559"/>
        <w:rPr>
          <w:rFonts w:ascii="Calibri" w:hAnsi="Calibri"/>
          <w:sz w:val="28"/>
          <w:szCs w:val="28"/>
        </w:rPr>
      </w:pPr>
    </w:p>
    <w:p w:rsidR="00DB6F06" w:rsidRDefault="00DB6F06" w:rsidP="001D509E">
      <w:pPr>
        <w:ind w:left="1701" w:right="-766" w:hanging="1559"/>
        <w:rPr>
          <w:rFonts w:ascii="Calibri" w:hAnsi="Calibri"/>
          <w:sz w:val="28"/>
          <w:szCs w:val="28"/>
        </w:rPr>
      </w:pPr>
    </w:p>
    <w:p w:rsidR="00DB6F06" w:rsidRDefault="00DB6F06" w:rsidP="001D509E">
      <w:pPr>
        <w:ind w:left="1701" w:right="-766" w:hanging="1559"/>
        <w:rPr>
          <w:rFonts w:ascii="Calibri" w:hAnsi="Calibri"/>
          <w:sz w:val="28"/>
          <w:szCs w:val="28"/>
        </w:rPr>
      </w:pPr>
    </w:p>
    <w:p w:rsidR="001D509E" w:rsidRDefault="001D509E" w:rsidP="001D509E">
      <w:pPr>
        <w:ind w:left="1701" w:right="-766" w:hanging="1559"/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</w:rPr>
        <w:t xml:space="preserve">9.30 ~ 10.00 </w:t>
      </w:r>
      <w:r>
        <w:rPr>
          <w:rFonts w:ascii="Calibri" w:hAnsi="Calibri"/>
          <w:sz w:val="28"/>
          <w:szCs w:val="28"/>
          <w:lang w:val="lv-LV"/>
        </w:rPr>
        <w:t>literāro uzvedumu kon</w:t>
      </w:r>
      <w:r w:rsidR="00DB6F06">
        <w:rPr>
          <w:rFonts w:ascii="Calibri" w:hAnsi="Calibri"/>
          <w:sz w:val="28"/>
          <w:szCs w:val="28"/>
          <w:lang w:val="lv-LV"/>
        </w:rPr>
        <w:t xml:space="preserve">kursa dalībnieku reģistrēšanās, </w:t>
      </w:r>
      <w:r>
        <w:rPr>
          <w:rFonts w:ascii="Calibri" w:hAnsi="Calibri"/>
          <w:sz w:val="28"/>
          <w:szCs w:val="28"/>
          <w:lang w:val="lv-LV"/>
        </w:rPr>
        <w:t>gatavošanās uzvedumiem</w:t>
      </w:r>
      <w:r w:rsidR="00DB6F06">
        <w:rPr>
          <w:rFonts w:ascii="Calibri" w:hAnsi="Calibri"/>
          <w:sz w:val="28"/>
          <w:szCs w:val="28"/>
          <w:lang w:val="lv-LV"/>
        </w:rPr>
        <w:t>;</w:t>
      </w:r>
    </w:p>
    <w:p w:rsidR="001D509E" w:rsidRDefault="001D509E" w:rsidP="001D509E">
      <w:pPr>
        <w:ind w:right="-766"/>
        <w:rPr>
          <w:rFonts w:ascii="Calibri" w:hAnsi="Calibri"/>
          <w:sz w:val="28"/>
          <w:szCs w:val="28"/>
          <w:lang w:val="lv-LV"/>
        </w:rPr>
      </w:pPr>
    </w:p>
    <w:p w:rsidR="001D509E" w:rsidRDefault="00D51871" w:rsidP="001D509E">
      <w:pPr>
        <w:ind w:right="-766"/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10.00 ~ 11.35</w:t>
      </w:r>
      <w:r w:rsidR="001D509E">
        <w:rPr>
          <w:rFonts w:ascii="Calibri" w:hAnsi="Calibri"/>
          <w:sz w:val="28"/>
          <w:szCs w:val="28"/>
          <w:lang w:val="lv-LV"/>
        </w:rPr>
        <w:t xml:space="preserve"> literāro uzvedumu konkurss;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</w:rPr>
        <w:t>11.</w:t>
      </w:r>
      <w:r w:rsidR="00D51871">
        <w:rPr>
          <w:rFonts w:ascii="Calibri" w:hAnsi="Calibri"/>
          <w:sz w:val="28"/>
          <w:szCs w:val="28"/>
        </w:rPr>
        <w:t>35</w:t>
      </w:r>
      <w:r>
        <w:rPr>
          <w:rFonts w:ascii="Calibri" w:hAnsi="Calibri"/>
          <w:sz w:val="28"/>
          <w:szCs w:val="28"/>
        </w:rPr>
        <w:t xml:space="preserve"> ~ 12.00 </w:t>
      </w:r>
      <w:r>
        <w:rPr>
          <w:rFonts w:ascii="Calibri" w:hAnsi="Calibri"/>
          <w:sz w:val="28"/>
          <w:szCs w:val="28"/>
          <w:lang w:val="lv-LV"/>
        </w:rPr>
        <w:t>skatuves runas konkursa dalībnieku reģist</w:t>
      </w:r>
      <w:r w:rsidR="00F87D22">
        <w:rPr>
          <w:rFonts w:ascii="Calibri" w:hAnsi="Calibri"/>
          <w:sz w:val="28"/>
          <w:szCs w:val="28"/>
          <w:lang w:val="lv-LV"/>
        </w:rPr>
        <w:t>r</w:t>
      </w:r>
      <w:bookmarkStart w:id="0" w:name="_GoBack"/>
      <w:bookmarkEnd w:id="0"/>
      <w:r w:rsidR="00DB6F06">
        <w:rPr>
          <w:rFonts w:ascii="Calibri" w:hAnsi="Calibri"/>
          <w:sz w:val="28"/>
          <w:szCs w:val="28"/>
          <w:lang w:val="lv-LV"/>
        </w:rPr>
        <w:t>ēšanās</w:t>
      </w:r>
      <w:r>
        <w:rPr>
          <w:rFonts w:ascii="Calibri" w:hAnsi="Calibri"/>
          <w:sz w:val="28"/>
          <w:szCs w:val="28"/>
          <w:lang w:val="lv-LV"/>
        </w:rPr>
        <w:t>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</w:t>
      </w:r>
      <w:r w:rsidR="00D51871">
        <w:rPr>
          <w:rFonts w:ascii="Calibri" w:hAnsi="Calibri"/>
          <w:sz w:val="28"/>
          <w:szCs w:val="28"/>
          <w:lang w:val="lv-LV"/>
        </w:rPr>
        <w:t>2.0</w:t>
      </w:r>
      <w:r>
        <w:rPr>
          <w:rFonts w:ascii="Calibri" w:hAnsi="Calibri"/>
          <w:sz w:val="28"/>
          <w:szCs w:val="28"/>
          <w:lang w:val="lv-LV"/>
        </w:rPr>
        <w:t xml:space="preserve">0 </w:t>
      </w:r>
      <w:r w:rsidR="00D51871">
        <w:rPr>
          <w:rFonts w:ascii="Calibri" w:hAnsi="Calibri"/>
          <w:sz w:val="28"/>
          <w:szCs w:val="28"/>
          <w:lang w:val="lv-LV"/>
        </w:rPr>
        <w:t>~ 12.15</w:t>
      </w:r>
      <w:r>
        <w:rPr>
          <w:rFonts w:ascii="Calibri" w:hAnsi="Calibri"/>
          <w:sz w:val="28"/>
          <w:szCs w:val="28"/>
          <w:lang w:val="lv-LV"/>
        </w:rPr>
        <w:t xml:space="preserve"> mazo formu uzvedumu konkursa dalībnieku apbalvošana;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</w:p>
    <w:p w:rsidR="001D509E" w:rsidRDefault="00D51871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12.1</w:t>
      </w:r>
      <w:r w:rsidR="001D509E">
        <w:rPr>
          <w:rFonts w:ascii="Calibri" w:hAnsi="Calibri"/>
          <w:sz w:val="28"/>
          <w:szCs w:val="28"/>
          <w:lang w:val="lv-LV"/>
        </w:rPr>
        <w:t>5 ~ 1</w:t>
      </w:r>
      <w:r w:rsidR="00584503">
        <w:rPr>
          <w:rFonts w:ascii="Calibri" w:hAnsi="Calibri"/>
          <w:sz w:val="28"/>
          <w:szCs w:val="28"/>
          <w:lang w:val="lv-LV"/>
        </w:rPr>
        <w:t>3.4</w:t>
      </w:r>
      <w:r w:rsidR="001D509E">
        <w:rPr>
          <w:rFonts w:ascii="Calibri" w:hAnsi="Calibri"/>
          <w:sz w:val="28"/>
          <w:szCs w:val="28"/>
          <w:lang w:val="lv-LV"/>
        </w:rPr>
        <w:t>5 skatuves runas konkurss (1.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 w:rsidR="001D509E"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>ašu</w:t>
      </w:r>
      <w:r w:rsidR="001D509E">
        <w:rPr>
          <w:rFonts w:ascii="Calibri" w:hAnsi="Calibri"/>
          <w:sz w:val="28"/>
          <w:szCs w:val="28"/>
          <w:lang w:val="lv-LV"/>
        </w:rPr>
        <w:t xml:space="preserve"> un 2. – 3.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 w:rsidR="001D509E"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>ašu</w:t>
      </w:r>
      <w:r w:rsidR="001D509E">
        <w:rPr>
          <w:rFonts w:ascii="Calibri" w:hAnsi="Calibri"/>
          <w:sz w:val="28"/>
          <w:szCs w:val="28"/>
          <w:lang w:val="lv-LV"/>
        </w:rPr>
        <w:t xml:space="preserve"> grup</w:t>
      </w:r>
      <w:r w:rsidR="00DB6F06">
        <w:rPr>
          <w:rFonts w:ascii="Calibri" w:hAnsi="Calibri"/>
          <w:sz w:val="28"/>
          <w:szCs w:val="28"/>
          <w:lang w:val="lv-LV"/>
        </w:rPr>
        <w:t>as</w:t>
      </w:r>
      <w:r w:rsidR="001D509E">
        <w:rPr>
          <w:rFonts w:ascii="Calibri" w:hAnsi="Calibri"/>
          <w:sz w:val="28"/>
          <w:szCs w:val="28"/>
          <w:lang w:val="lv-LV"/>
        </w:rPr>
        <w:t>);</w:t>
      </w:r>
    </w:p>
    <w:p w:rsidR="001D509E" w:rsidRDefault="00584503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13.4</w:t>
      </w:r>
      <w:r w:rsidR="001D509E">
        <w:rPr>
          <w:rFonts w:ascii="Calibri" w:hAnsi="Calibri"/>
          <w:sz w:val="28"/>
          <w:szCs w:val="28"/>
          <w:lang w:val="lv-LV"/>
        </w:rPr>
        <w:t xml:space="preserve">5 ~ </w:t>
      </w:r>
      <w:r>
        <w:rPr>
          <w:rFonts w:ascii="Calibri" w:hAnsi="Calibri"/>
          <w:sz w:val="28"/>
          <w:szCs w:val="28"/>
          <w:lang w:val="lv-LV"/>
        </w:rPr>
        <w:t>14.1</w:t>
      </w:r>
      <w:r w:rsidR="001D509E">
        <w:rPr>
          <w:rFonts w:ascii="Calibri" w:hAnsi="Calibri"/>
          <w:sz w:val="28"/>
          <w:szCs w:val="28"/>
          <w:lang w:val="lv-LV"/>
        </w:rPr>
        <w:t>0 starpbrīdis;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14</w:t>
      </w:r>
      <w:r w:rsidR="00584503">
        <w:rPr>
          <w:rFonts w:ascii="Calibri" w:hAnsi="Calibri"/>
          <w:sz w:val="28"/>
          <w:szCs w:val="28"/>
          <w:lang w:val="lv-LV"/>
        </w:rPr>
        <w:t>.1</w:t>
      </w:r>
      <w:r>
        <w:rPr>
          <w:rFonts w:ascii="Calibri" w:hAnsi="Calibri"/>
          <w:sz w:val="28"/>
          <w:szCs w:val="28"/>
          <w:lang w:val="lv-LV"/>
        </w:rPr>
        <w:t xml:space="preserve">0 </w:t>
      </w:r>
      <w:r w:rsidR="00584503">
        <w:rPr>
          <w:rFonts w:ascii="Calibri" w:hAnsi="Calibri"/>
          <w:sz w:val="28"/>
          <w:szCs w:val="28"/>
          <w:lang w:val="lv-LV"/>
        </w:rPr>
        <w:t>~ 14.2</w:t>
      </w:r>
      <w:r>
        <w:rPr>
          <w:rFonts w:ascii="Calibri" w:hAnsi="Calibri"/>
          <w:sz w:val="28"/>
          <w:szCs w:val="28"/>
          <w:lang w:val="lv-LV"/>
        </w:rPr>
        <w:t xml:space="preserve">5 apbalvošana </w:t>
      </w:r>
      <w:r w:rsidR="00DB6F06">
        <w:rPr>
          <w:rFonts w:ascii="Calibri" w:hAnsi="Calibri"/>
          <w:sz w:val="28"/>
          <w:szCs w:val="28"/>
          <w:lang w:val="lv-LV"/>
        </w:rPr>
        <w:t>(1. klašu un 2. – 3. klašu grupas);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14.</w:t>
      </w:r>
      <w:r w:rsidR="00584503">
        <w:rPr>
          <w:rFonts w:ascii="Calibri" w:hAnsi="Calibri"/>
          <w:sz w:val="28"/>
          <w:szCs w:val="28"/>
          <w:lang w:val="lv-LV"/>
        </w:rPr>
        <w:t>25 ~ 16.00</w:t>
      </w:r>
      <w:r>
        <w:rPr>
          <w:rFonts w:ascii="Calibri" w:hAnsi="Calibri"/>
          <w:sz w:val="28"/>
          <w:szCs w:val="28"/>
          <w:lang w:val="lv-LV"/>
        </w:rPr>
        <w:t xml:space="preserve"> skatuves runas konkurss (4. – 6.</w:t>
      </w:r>
      <w:r w:rsidR="00DB6F06">
        <w:rPr>
          <w:rFonts w:ascii="Calibri" w:hAnsi="Calibri"/>
          <w:sz w:val="28"/>
          <w:szCs w:val="28"/>
          <w:lang w:val="lv-LV"/>
        </w:rPr>
        <w:t xml:space="preserve"> klašu </w:t>
      </w:r>
      <w:r>
        <w:rPr>
          <w:rFonts w:ascii="Calibri" w:hAnsi="Calibri"/>
          <w:sz w:val="28"/>
          <w:szCs w:val="28"/>
          <w:lang w:val="lv-LV"/>
        </w:rPr>
        <w:t>grupa);</w:t>
      </w:r>
    </w:p>
    <w:p w:rsidR="001D509E" w:rsidRDefault="00584503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16.00 ~ 16.25</w:t>
      </w:r>
      <w:r w:rsidR="001D509E">
        <w:rPr>
          <w:rFonts w:ascii="Calibri" w:hAnsi="Calibri"/>
          <w:sz w:val="28"/>
          <w:szCs w:val="28"/>
          <w:lang w:val="lv-LV"/>
        </w:rPr>
        <w:t xml:space="preserve"> starpbrīdis;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16.</w:t>
      </w:r>
      <w:r w:rsidR="00584503">
        <w:rPr>
          <w:rFonts w:ascii="Calibri" w:hAnsi="Calibri"/>
          <w:sz w:val="28"/>
          <w:szCs w:val="28"/>
          <w:lang w:val="lv-LV"/>
        </w:rPr>
        <w:t>25 ~ 16.40</w:t>
      </w:r>
      <w:r>
        <w:rPr>
          <w:rFonts w:ascii="Calibri" w:hAnsi="Calibri"/>
          <w:sz w:val="28"/>
          <w:szCs w:val="28"/>
          <w:lang w:val="lv-LV"/>
        </w:rPr>
        <w:t xml:space="preserve"> apbalvošana (4. – 6.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 xml:space="preserve">ašu </w:t>
      </w:r>
      <w:r>
        <w:rPr>
          <w:rFonts w:ascii="Calibri" w:hAnsi="Calibri"/>
          <w:sz w:val="28"/>
          <w:szCs w:val="28"/>
          <w:lang w:val="lv-LV"/>
        </w:rPr>
        <w:t>grupa);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</w:p>
    <w:p w:rsidR="001D509E" w:rsidRDefault="00584503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16.40</w:t>
      </w:r>
      <w:r w:rsidR="001D509E">
        <w:rPr>
          <w:rFonts w:ascii="Calibri" w:hAnsi="Calibri"/>
          <w:sz w:val="28"/>
          <w:szCs w:val="28"/>
          <w:lang w:val="lv-LV"/>
        </w:rPr>
        <w:t xml:space="preserve"> ~ 18.</w:t>
      </w:r>
      <w:r>
        <w:rPr>
          <w:rFonts w:ascii="Calibri" w:hAnsi="Calibri"/>
          <w:sz w:val="28"/>
          <w:szCs w:val="28"/>
          <w:lang w:val="lv-LV"/>
        </w:rPr>
        <w:t>0</w:t>
      </w:r>
      <w:r w:rsidR="001D509E">
        <w:rPr>
          <w:rFonts w:ascii="Calibri" w:hAnsi="Calibri"/>
          <w:sz w:val="28"/>
          <w:szCs w:val="28"/>
          <w:lang w:val="lv-LV"/>
        </w:rPr>
        <w:t>5 skatuves runas konkurss (7. -9.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 w:rsidR="001D509E"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>ašu</w:t>
      </w:r>
      <w:r w:rsidR="001D509E">
        <w:rPr>
          <w:rFonts w:ascii="Calibri" w:hAnsi="Calibri"/>
          <w:sz w:val="28"/>
          <w:szCs w:val="28"/>
          <w:lang w:val="lv-LV"/>
        </w:rPr>
        <w:t xml:space="preserve"> un 10. – 12.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 w:rsidR="001D509E"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 xml:space="preserve">ašu </w:t>
      </w:r>
      <w:r w:rsidR="001D509E">
        <w:rPr>
          <w:rFonts w:ascii="Calibri" w:hAnsi="Calibri"/>
          <w:sz w:val="28"/>
          <w:szCs w:val="28"/>
          <w:lang w:val="lv-LV"/>
        </w:rPr>
        <w:t>grupa);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18.</w:t>
      </w:r>
      <w:r w:rsidR="00584503">
        <w:rPr>
          <w:rFonts w:ascii="Calibri" w:hAnsi="Calibri"/>
          <w:sz w:val="28"/>
          <w:szCs w:val="28"/>
          <w:lang w:val="lv-LV"/>
        </w:rPr>
        <w:t>0</w:t>
      </w:r>
      <w:r>
        <w:rPr>
          <w:rFonts w:ascii="Calibri" w:hAnsi="Calibri"/>
          <w:sz w:val="28"/>
          <w:szCs w:val="28"/>
          <w:lang w:val="lv-LV"/>
        </w:rPr>
        <w:t>5 ~ 1</w:t>
      </w:r>
      <w:r w:rsidR="00584503">
        <w:rPr>
          <w:rFonts w:ascii="Calibri" w:hAnsi="Calibri"/>
          <w:sz w:val="28"/>
          <w:szCs w:val="28"/>
          <w:lang w:val="lv-LV"/>
        </w:rPr>
        <w:t>8.30</w:t>
      </w:r>
      <w:r>
        <w:rPr>
          <w:rFonts w:ascii="Calibri" w:hAnsi="Calibri"/>
          <w:sz w:val="28"/>
          <w:szCs w:val="28"/>
          <w:lang w:val="lv-LV"/>
        </w:rPr>
        <w:t xml:space="preserve"> starpbrīdis;</w:t>
      </w:r>
    </w:p>
    <w:p w:rsidR="001D509E" w:rsidRDefault="00584503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sz w:val="28"/>
          <w:szCs w:val="28"/>
          <w:lang w:val="lv-LV"/>
        </w:rPr>
        <w:t>18.30</w:t>
      </w:r>
      <w:r w:rsidR="001D509E">
        <w:rPr>
          <w:rFonts w:ascii="Calibri" w:hAnsi="Calibri"/>
          <w:sz w:val="28"/>
          <w:szCs w:val="28"/>
          <w:lang w:val="lv-LV"/>
        </w:rPr>
        <w:t xml:space="preserve"> ~ 18.</w:t>
      </w:r>
      <w:r>
        <w:rPr>
          <w:rFonts w:ascii="Calibri" w:hAnsi="Calibri"/>
          <w:sz w:val="28"/>
          <w:szCs w:val="28"/>
          <w:lang w:val="lv-LV"/>
        </w:rPr>
        <w:t>45</w:t>
      </w:r>
      <w:r w:rsidR="001D509E">
        <w:rPr>
          <w:rFonts w:ascii="Calibri" w:hAnsi="Calibri"/>
          <w:sz w:val="28"/>
          <w:szCs w:val="28"/>
          <w:lang w:val="lv-LV"/>
        </w:rPr>
        <w:t xml:space="preserve"> apbalvošana (7. -9.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 w:rsidR="001D509E"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>ašu</w:t>
      </w:r>
      <w:r w:rsidR="001D509E">
        <w:rPr>
          <w:rFonts w:ascii="Calibri" w:hAnsi="Calibri"/>
          <w:sz w:val="28"/>
          <w:szCs w:val="28"/>
          <w:lang w:val="lv-LV"/>
        </w:rPr>
        <w:t xml:space="preserve"> un 10. – 12.</w:t>
      </w:r>
      <w:r w:rsidR="00DB6F06">
        <w:rPr>
          <w:rFonts w:ascii="Calibri" w:hAnsi="Calibri"/>
          <w:sz w:val="28"/>
          <w:szCs w:val="28"/>
          <w:lang w:val="lv-LV"/>
        </w:rPr>
        <w:t xml:space="preserve"> </w:t>
      </w:r>
      <w:r w:rsidR="001D509E">
        <w:rPr>
          <w:rFonts w:ascii="Calibri" w:hAnsi="Calibri"/>
          <w:sz w:val="28"/>
          <w:szCs w:val="28"/>
          <w:lang w:val="lv-LV"/>
        </w:rPr>
        <w:t>kl</w:t>
      </w:r>
      <w:r w:rsidR="00DB6F06">
        <w:rPr>
          <w:rFonts w:ascii="Calibri" w:hAnsi="Calibri"/>
          <w:sz w:val="28"/>
          <w:szCs w:val="28"/>
          <w:lang w:val="lv-LV"/>
        </w:rPr>
        <w:t xml:space="preserve">ašu </w:t>
      </w:r>
      <w:r w:rsidR="001D509E">
        <w:rPr>
          <w:rFonts w:ascii="Calibri" w:hAnsi="Calibri"/>
          <w:sz w:val="28"/>
          <w:szCs w:val="28"/>
          <w:lang w:val="lv-LV"/>
        </w:rPr>
        <w:t>grupa).</w:t>
      </w: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</w:p>
    <w:p w:rsidR="001D509E" w:rsidRDefault="001D509E" w:rsidP="001D509E">
      <w:pPr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b/>
          <w:color w:val="C00000"/>
          <w:sz w:val="40"/>
          <w:szCs w:val="40"/>
          <w:lang w:val="lv-LV"/>
        </w:rPr>
        <w:t>!</w:t>
      </w:r>
      <w:r>
        <w:rPr>
          <w:rFonts w:ascii="Calibri" w:hAnsi="Calibri"/>
          <w:sz w:val="28"/>
          <w:szCs w:val="28"/>
          <w:lang w:val="lv-LV"/>
        </w:rPr>
        <w:t>Norises laiki var mainīties.</w:t>
      </w:r>
    </w:p>
    <w:p w:rsidR="001D509E" w:rsidRDefault="001D509E" w:rsidP="001D509E">
      <w:pPr>
        <w:jc w:val="center"/>
        <w:rPr>
          <w:rFonts w:ascii="Arial" w:eastAsia="Times New Roman" w:hAnsi="Arial" w:cs="Arial"/>
          <w:sz w:val="19"/>
          <w:szCs w:val="19"/>
          <w:lang w:val="lv-LV" w:eastAsia="lv-LV"/>
        </w:rPr>
      </w:pPr>
    </w:p>
    <w:p w:rsidR="001D509E" w:rsidRDefault="001D509E" w:rsidP="001D509E">
      <w:pPr>
        <w:jc w:val="center"/>
        <w:rPr>
          <w:rFonts w:ascii="Calibri" w:hAnsi="Calibri"/>
          <w:sz w:val="28"/>
          <w:szCs w:val="28"/>
        </w:rPr>
      </w:pPr>
    </w:p>
    <w:p w:rsidR="001D509E" w:rsidRPr="001D509E" w:rsidRDefault="001D509E" w:rsidP="001D509E">
      <w:pPr>
        <w:jc w:val="right"/>
        <w:rPr>
          <w:rFonts w:ascii="Calibri" w:hAnsi="Calibri"/>
        </w:rPr>
      </w:pPr>
      <w:r w:rsidRPr="001D509E">
        <w:rPr>
          <w:rFonts w:ascii="Calibri" w:hAnsi="Calibri"/>
        </w:rPr>
        <w:t>Tukuma novada Izgl</w:t>
      </w:r>
      <w:r w:rsidRPr="001D509E">
        <w:rPr>
          <w:rFonts w:ascii="Calibri" w:hAnsi="Calibri" w:hint="cs"/>
        </w:rPr>
        <w:t>ī</w:t>
      </w:r>
      <w:r w:rsidRPr="001D509E">
        <w:rPr>
          <w:rFonts w:ascii="Calibri" w:hAnsi="Calibri"/>
        </w:rPr>
        <w:t>t</w:t>
      </w:r>
      <w:r w:rsidRPr="001D509E">
        <w:rPr>
          <w:rFonts w:ascii="Calibri" w:hAnsi="Calibri" w:hint="cs"/>
        </w:rPr>
        <w:t>ī</w:t>
      </w:r>
      <w:r w:rsidRPr="001D509E">
        <w:rPr>
          <w:rFonts w:ascii="Calibri" w:hAnsi="Calibri"/>
        </w:rPr>
        <w:t>bas p</w:t>
      </w:r>
      <w:r w:rsidRPr="001D509E">
        <w:rPr>
          <w:rFonts w:ascii="Calibri" w:hAnsi="Calibri" w:hint="cs"/>
        </w:rPr>
        <w:t>ā</w:t>
      </w:r>
      <w:r w:rsidRPr="001D509E">
        <w:rPr>
          <w:rFonts w:ascii="Calibri" w:hAnsi="Calibri"/>
        </w:rPr>
        <w:t>rvaldes</w:t>
      </w:r>
    </w:p>
    <w:p w:rsidR="001D509E" w:rsidRDefault="001D509E" w:rsidP="001D509E">
      <w:pPr>
        <w:jc w:val="right"/>
        <w:rPr>
          <w:rFonts w:ascii="Calibri" w:hAnsi="Calibri"/>
        </w:rPr>
      </w:pPr>
      <w:r w:rsidRPr="001D509E">
        <w:rPr>
          <w:rFonts w:ascii="Calibri" w:hAnsi="Calibri"/>
        </w:rPr>
        <w:t xml:space="preserve"> izgl</w:t>
      </w:r>
      <w:r w:rsidRPr="001D509E">
        <w:rPr>
          <w:rFonts w:ascii="Calibri" w:hAnsi="Calibri" w:hint="cs"/>
        </w:rPr>
        <w:t>ī</w:t>
      </w:r>
      <w:r w:rsidRPr="001D509E">
        <w:rPr>
          <w:rFonts w:ascii="Calibri" w:hAnsi="Calibri"/>
        </w:rPr>
        <w:t>t</w:t>
      </w:r>
      <w:r w:rsidRPr="001D509E">
        <w:rPr>
          <w:rFonts w:ascii="Calibri" w:hAnsi="Calibri" w:hint="cs"/>
        </w:rPr>
        <w:t>ī</w:t>
      </w:r>
      <w:r w:rsidRPr="001D509E">
        <w:rPr>
          <w:rFonts w:ascii="Calibri" w:hAnsi="Calibri"/>
        </w:rPr>
        <w:t>bas darba vec</w:t>
      </w:r>
      <w:r w:rsidRPr="001D509E">
        <w:rPr>
          <w:rFonts w:ascii="Calibri" w:hAnsi="Calibri" w:hint="cs"/>
        </w:rPr>
        <w:t>ā</w:t>
      </w:r>
      <w:r w:rsidRPr="001D509E">
        <w:rPr>
          <w:rFonts w:ascii="Calibri" w:hAnsi="Calibri"/>
        </w:rPr>
        <w:t>k</w:t>
      </w:r>
      <w:r w:rsidRPr="001D509E">
        <w:rPr>
          <w:rFonts w:ascii="Calibri" w:hAnsi="Calibri" w:hint="cs"/>
        </w:rPr>
        <w:t>ā</w:t>
      </w:r>
      <w:r w:rsidRPr="001D509E">
        <w:rPr>
          <w:rFonts w:ascii="Calibri" w:hAnsi="Calibri"/>
        </w:rPr>
        <w:t xml:space="preserve"> speci</w:t>
      </w:r>
      <w:r w:rsidRPr="001D509E">
        <w:rPr>
          <w:rFonts w:ascii="Calibri" w:hAnsi="Calibri" w:hint="cs"/>
        </w:rPr>
        <w:t>ā</w:t>
      </w:r>
      <w:r w:rsidRPr="001D509E">
        <w:rPr>
          <w:rFonts w:ascii="Calibri" w:hAnsi="Calibri"/>
        </w:rPr>
        <w:t xml:space="preserve">liste </w:t>
      </w:r>
      <w:r>
        <w:rPr>
          <w:rFonts w:ascii="Calibri" w:hAnsi="Calibri"/>
        </w:rPr>
        <w:t>Angelika Dembovska</w:t>
      </w:r>
    </w:p>
    <w:p w:rsidR="001D509E" w:rsidRDefault="001D509E" w:rsidP="001D509E">
      <w:pPr>
        <w:jc w:val="right"/>
        <w:rPr>
          <w:rFonts w:ascii="Calibri" w:hAnsi="Calibri"/>
        </w:rPr>
      </w:pPr>
      <w:r>
        <w:rPr>
          <w:rFonts w:ascii="Calibri" w:hAnsi="Calibri"/>
          <w:lang w:val="lv-LV"/>
        </w:rPr>
        <w:t>Kontakttālrunis</w:t>
      </w:r>
      <w:r>
        <w:rPr>
          <w:rFonts w:ascii="Calibri" w:hAnsi="Calibri"/>
        </w:rPr>
        <w:t xml:space="preserve"> 25433432</w:t>
      </w:r>
    </w:p>
    <w:p w:rsidR="001D509E" w:rsidRDefault="001D509E" w:rsidP="001D509E"/>
    <w:p w:rsidR="001D509E" w:rsidRDefault="001D509E" w:rsidP="001D509E"/>
    <w:p w:rsidR="00B10A74" w:rsidRDefault="00B10A74"/>
    <w:sectPr w:rsidR="00B10A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atTimes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Geneva CE">
    <w:altName w:val="Times New Roman"/>
    <w:charset w:val="58"/>
    <w:family w:val="auto"/>
    <w:pitch w:val="variable"/>
    <w:sig w:usb0="05000000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9E"/>
    <w:rsid w:val="000776E3"/>
    <w:rsid w:val="00105A94"/>
    <w:rsid w:val="001D509E"/>
    <w:rsid w:val="00507448"/>
    <w:rsid w:val="00584503"/>
    <w:rsid w:val="00B10A74"/>
    <w:rsid w:val="00D51871"/>
    <w:rsid w:val="00DB6F06"/>
    <w:rsid w:val="00F8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025C"/>
  <w15:docId w15:val="{4E31EC52-C127-43FE-807A-95832835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D509E"/>
    <w:rPr>
      <w:rFonts w:ascii="LatTimes" w:eastAsia="Geneva CE" w:hAnsi="LatTimes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D50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509E"/>
    <w:rPr>
      <w:rFonts w:ascii="Tahoma" w:eastAsia="Geneva CE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Sistēmas Windows lietotājs</cp:lastModifiedBy>
  <cp:revision>3</cp:revision>
  <cp:lastPrinted>2017-02-28T08:01:00Z</cp:lastPrinted>
  <dcterms:created xsi:type="dcterms:W3CDTF">2017-02-28T09:24:00Z</dcterms:created>
  <dcterms:modified xsi:type="dcterms:W3CDTF">2017-02-28T09:30:00Z</dcterms:modified>
</cp:coreProperties>
</file>