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D2" w:rsidRDefault="009D2CD2" w:rsidP="009D2CD2">
      <w:pPr>
        <w:jc w:val="center"/>
      </w:pPr>
      <w:r w:rsidRPr="008A1A0A">
        <w:rPr>
          <w:rFonts w:eastAsia="Times New Roman" w:cs="Times New Roman"/>
          <w:b/>
          <w:bCs/>
          <w:sz w:val="24"/>
          <w:szCs w:val="24"/>
          <w:lang w:eastAsia="lv-LV"/>
        </w:rPr>
        <w:t>TUKUMA NOVADA IZGLĪTĪBAS PĀRVALDES PASĀKUMU PLĀNS</w:t>
      </w:r>
    </w:p>
    <w:p w:rsidR="009D2CD2" w:rsidRDefault="009D2CD2" w:rsidP="009D2CD2">
      <w:pPr>
        <w:jc w:val="center"/>
      </w:pPr>
      <w:r w:rsidRPr="008A1A0A">
        <w:rPr>
          <w:rFonts w:eastAsia="Times New Roman" w:cs="Times New Roman"/>
          <w:b/>
          <w:bCs/>
          <w:sz w:val="24"/>
          <w:szCs w:val="24"/>
          <w:lang w:eastAsia="lv-LV"/>
        </w:rPr>
        <w:t>2023. gada DECEMBRIS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724"/>
        <w:gridCol w:w="1269"/>
        <w:gridCol w:w="1566"/>
        <w:gridCol w:w="5609"/>
      </w:tblGrid>
      <w:tr w:rsidR="008A1A0A" w:rsidRPr="008A1A0A" w:rsidTr="009D2CD2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Iesniegt/iesūtīt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filozofijā 11.-12.kl. skolēniem (2.posms, novads)</w:t>
            </w:r>
          </w:p>
        </w:tc>
        <w:tc>
          <w:tcPr>
            <w:tcW w:w="1269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56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Tukuma 2.vidusskola, Kandavas Kārļa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Mīlenbaha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vidusskola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Aktualizēt informāciju par vakancēm izglītības iestādē, nosūtot informāciju marita.berzina@tukums.lv pēc Izglītības pārvaldes mājas lapā esošā parauga. Ziņa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jāiesūta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arī, ja vakances nav vai tās jau ir publicētas (e-pastā vai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Whats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App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)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Pieteikties kursiem par digitālā un interaktīvā satura veidošanu un izmantošanu audzināšanas procesā "Prezentāciju, aptauju rīku izmantošana klases stundās, aktivizējot skolēnu līdzdalību" (8h) līdz 04.12.2023. Pieteikšanās saite </w:t>
            </w:r>
            <w:hyperlink r:id="rId4" w:tgtFrame="_blank" w:history="1">
              <w:r w:rsidRPr="008A1A0A">
                <w:rPr>
                  <w:rFonts w:eastAsia="Times New Roman" w:cs="Times New Roman"/>
                  <w:color w:val="0000FF"/>
                  <w:sz w:val="20"/>
                  <w:szCs w:val="24"/>
                  <w:u w:val="single"/>
                  <w:lang w:eastAsia="lv-LV"/>
                </w:rPr>
                <w:t>https://ej.uz/xcx9</w:t>
              </w:r>
            </w:hyperlink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Uzsākt dalībnieku pieteikšanu tiešsaistes ķīmijas olimpiādei 9.-12.kl. vietnē http://edu.lu.lv no 1.decembra (līdz 29.decembrim)</w:t>
            </w: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color w:val="CC0000"/>
                <w:sz w:val="24"/>
                <w:szCs w:val="24"/>
                <w:lang w:eastAsia="lv-LV"/>
              </w:rPr>
              <w:t>Pirmā Advente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vācu valodā 10.-12.kl. skolēniem (2.posms, novads)</w:t>
            </w:r>
          </w:p>
        </w:tc>
        <w:tc>
          <w:tcPr>
            <w:tcW w:w="1269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56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Uzsākt dalībnieku pieteikšanu tiešsaistes fizikas olimpiādei 9.-12.kl. vietnē http://edu.lu.lv no 4.decembra (līdz 12.janvārim)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Ziemas Olimpiskās spēles (5.-6.kl. 10 skolēni)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10.00 - 13.00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Ledus halle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Izglītības atbalsta centra speciālistu tikšanās ar skolu atbalsta personāla vadītājiem (pieteikšanās saite: </w:t>
            </w:r>
            <w:hyperlink r:id="rId5" w:tgtFrame="_blank" w:history="1">
              <w:r w:rsidRPr="008A1A0A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https://forms.gle/TqKz1kNeBbxd6K4f6</w:t>
              </w:r>
            </w:hyperlink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14.00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Uzsākt dalībnieku pieteikšanu tiešsaistes ekonomikas olimpiādei 10.-12.kl. vietnē http://edu.lu.lv no 4.decembra (līdz 9.janvārim)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Izglītības atbalsta centra speciālistu tikšanās ar skolu atbalsta personāla vadītājiem (pieteikšanās saite: </w:t>
            </w:r>
            <w:hyperlink r:id="rId6" w:tgtFrame="_blank" w:history="1">
              <w:r w:rsidRPr="008A1A0A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https://forms.gle/Fz1md8w3i1tSBtFL8</w:t>
              </w:r>
            </w:hyperlink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14.00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Meistarklase handbolā (1.-3.kl.) Treniņš ar profesionālu treneri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14.00 - 17.00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Sporta halle, Pauzera iela 7, Tukums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F93AC9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Tukuma novada izglītības psihologu pārraudzība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9.00 - 12.00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5609" w:type="dxa"/>
            <w:vMerge w:val="restart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color w:val="1F1F1F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color w:val="1F1F1F"/>
                <w:sz w:val="20"/>
                <w:szCs w:val="24"/>
                <w:lang w:eastAsia="lv-LV"/>
              </w:rPr>
              <w:t xml:space="preserve">Iesūtīt elektroniski Tukuma novada izglītības iestāžu pasākuma "Ziemassvētkus gaidot!" atklāšanas foto e-pastā </w:t>
            </w:r>
            <w:r w:rsidRPr="008A1A0A">
              <w:rPr>
                <w:rFonts w:eastAsia="Times New Roman" w:cs="Times New Roman"/>
                <w:color w:val="0000FF"/>
                <w:sz w:val="20"/>
                <w:szCs w:val="24"/>
                <w:lang w:eastAsia="lv-LV"/>
              </w:rPr>
              <w:t>angelika.dembovska@tukums.lv</w:t>
            </w:r>
            <w:r w:rsidRPr="008A1A0A">
              <w:rPr>
                <w:rFonts w:eastAsia="Times New Roman" w:cs="Times New Roman"/>
                <w:color w:val="1F1F1F"/>
                <w:sz w:val="20"/>
                <w:szCs w:val="24"/>
                <w:lang w:eastAsia="lv-LV"/>
              </w:rPr>
              <w:t xml:space="preserve">, vai </w:t>
            </w:r>
            <w:proofErr w:type="spellStart"/>
            <w:r w:rsidRPr="008A1A0A">
              <w:rPr>
                <w:rFonts w:eastAsia="Times New Roman" w:cs="Times New Roman"/>
                <w:color w:val="1F1F1F"/>
                <w:sz w:val="20"/>
                <w:szCs w:val="24"/>
                <w:lang w:eastAsia="lv-LV"/>
              </w:rPr>
              <w:t>WhatsApp</w:t>
            </w:r>
            <w:proofErr w:type="spellEnd"/>
            <w:r w:rsidRPr="008A1A0A">
              <w:rPr>
                <w:rFonts w:eastAsia="Times New Roman" w:cs="Times New Roman"/>
                <w:color w:val="1F1F1F"/>
                <w:sz w:val="20"/>
                <w:szCs w:val="24"/>
                <w:lang w:eastAsia="lv-LV"/>
              </w:rPr>
              <w:t xml:space="preserve"> 25433432</w:t>
            </w:r>
          </w:p>
        </w:tc>
      </w:tr>
      <w:tr w:rsidR="00F93AC9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skolu sociālajiem pedagogiem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Smārdes pamatskola</w:t>
            </w:r>
          </w:p>
        </w:tc>
        <w:tc>
          <w:tcPr>
            <w:tcW w:w="5609" w:type="dxa"/>
            <w:vMerge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Kursi Tukuma novada pedagogiem par digitālā un interaktīvā satura veidošanu un izmantošanu audzināšanas procesā "Prezentāciju, aptauju rīku izmantošana klases stundās, aktivizējot skolēnu līdzdalību" (8h)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14.00 - 17.00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E. Birznieka-Upīša 1.pamatskola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Pieteikties matemātikas skolotāju kursiem (8h) līdz 07.12.2023. Pieteikšanās anketa </w:t>
            </w:r>
            <w:r w:rsidRPr="008A1A0A">
              <w:rPr>
                <w:rFonts w:eastAsia="Times New Roman" w:cs="Times New Roman"/>
                <w:color w:val="0000FF"/>
                <w:sz w:val="20"/>
                <w:szCs w:val="24"/>
                <w:lang w:eastAsia="lv-LV"/>
              </w:rPr>
              <w:t xml:space="preserve">www.tukumagimn.lv 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Tukuma novada TEJK tīkla </w:t>
            </w:r>
            <w:proofErr w:type="spellStart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dalībskolu</w:t>
            </w:r>
            <w:proofErr w:type="spellEnd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skolēniem (13 līdz 25 gadi) Sadraudzības ideju </w:t>
            </w:r>
            <w:proofErr w:type="spellStart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hakatons</w:t>
            </w:r>
            <w:proofErr w:type="spellEnd"/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9.00 - 13.00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Kursi Tukuma novada matemātikas skolotājiem “Skolēnu </w:t>
            </w:r>
            <w:proofErr w:type="spellStart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pašvadītas</w:t>
            </w:r>
            <w:proofErr w:type="spellEnd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mācīšanās un digitālās </w:t>
            </w:r>
            <w:proofErr w:type="spellStart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attīstīšana matemātikas stundās pamatskolas un vidusskolas posmā” (8h)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vēsturē 9.kl., 10.-12.kl. skolēniem (2.posms, novads)</w:t>
            </w:r>
          </w:p>
        </w:tc>
        <w:tc>
          <w:tcPr>
            <w:tcW w:w="1269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56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Tukuma Raiņa Valsts ģimnāzija, Kandavas Kārļa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Mīlenbaha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vidusskola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color w:val="000000" w:themeColor="text1"/>
                <w:sz w:val="24"/>
                <w:szCs w:val="24"/>
                <w:lang w:eastAsia="lv-LV"/>
              </w:rPr>
              <w:t>Tukuma novada pedagogiem lekcija "Vecāku un pedagogu savstarpējās komunikācijas problēmas un risinājumi"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color w:val="000000" w:themeColor="text1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color w:val="000000" w:themeColor="text1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color w:val="CC0000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skolu sākumskolu metodisko kopienu vadītājiem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16.00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Tautas bumbas sacensības 2012./2013.g.dz.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9.00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Sporta 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Tukuma novada SMU pasākums "CITS BAZARS"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10.00 -15.00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T/C "RIMI", Pasta iela 14, Tukums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F93AC9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pirmsskolu izglītības iestāžu un skolu, kas realizē pirmsskolas izglītības programmas, vadītājiem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5609" w:type="dxa"/>
            <w:vMerge w:val="restart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No 13.decembra līdz 22.decembrim plkst.12.00 iesniegt 52.Starptautiskā bērnu mākslas izstādes-konkursa „LIDICE 2024” Tukuma novada kārtas dalībnieku darbus Tukuma novada Izglītības pārvaldē,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Šēseles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ielā 3, Tukumā, speciālistei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A.Dembovskai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.</w:t>
            </w:r>
          </w:p>
        </w:tc>
      </w:tr>
      <w:tr w:rsidR="00F93AC9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Konsultatīvā apspriede vizuālās mākslas pedagogiem par mācību satura jautājumiem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16.00 - 17.00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tēlotājmākslas studija</w:t>
            </w:r>
          </w:p>
        </w:tc>
        <w:tc>
          <w:tcPr>
            <w:tcW w:w="5609" w:type="dxa"/>
            <w:vMerge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93AC9" w:rsidRPr="008A1A0A" w:rsidRDefault="00F93AC9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Konsultācijas/pieredzes apmaiņa Tukuma novada teātra mākslas skolotājiem mācību priekšmeta metodiskajos jautājumos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16.00 - 17.00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421326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1326" w:rsidRPr="008A1A0A" w:rsidRDefault="00421326" w:rsidP="00421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1326" w:rsidRPr="008A1A0A" w:rsidRDefault="00421326" w:rsidP="00421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1326" w:rsidRDefault="00421326" w:rsidP="00421326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Tukuma novada pedagogiem lekcijas: 1. Attieksmes maiņa - zināšanas par priekšstatiem, kā filtri ietekmē sadarbību produktivitāti, motivāciju, kā to mainīt; 2. Komunikācija - daži komunikācijas triki, prakses, metodes sarunu kvalitātes uzlabošanai (lektors </w:t>
            </w:r>
            <w:proofErr w:type="spellStart"/>
            <w:r>
              <w:rPr>
                <w:rFonts w:cs="Times New Roman"/>
                <w:color w:val="CC0000"/>
                <w:lang w:eastAsia="lv-LV"/>
              </w:rPr>
              <w:t>Zuarguss</w:t>
            </w:r>
            <w:proofErr w:type="spellEnd"/>
            <w:r>
              <w:rPr>
                <w:rFonts w:cs="Times New Roman"/>
                <w:color w:val="CC0000"/>
                <w:lang w:eastAsia="lv-LV"/>
              </w:rPr>
              <w:t>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1326" w:rsidRDefault="00421326" w:rsidP="00421326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15.00 - 17.15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21326" w:rsidRDefault="00421326" w:rsidP="00421326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Tiešsaiste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21326" w:rsidRPr="008A1A0A" w:rsidRDefault="00421326" w:rsidP="00421326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Uzsākt dalībnieku pieteikšanu tiešsaistes latviešu valodas un literatūras olimpiādei 5.-6.kl., 8.-9.kl., 11.-12.kl. vietnē http://edu.lu.lv no 18.decembra (līdz 24.janvārim)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sporta skolotājiem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Kandavas Kārļa </w:t>
            </w:r>
            <w:proofErr w:type="spellStart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Mīlenbaha</w:t>
            </w:r>
            <w:proofErr w:type="spellEnd"/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vidusskola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Uzsākt dalībnieku pieteikšanu tiešsaistes ģeogrāfijas olimpiādei 9.-12.kl. vietnē http://edu.lu.lv no 20.decembra (līdz 23.janvārim)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9D2CD2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Iesūtīt elektroniski 52.Starptautiskā bērnu mākslas izstādes-konkursa „LIDICE 2024” Tukuma novada kārtas dalībnieku sarakstus e-pastā </w:t>
            </w:r>
            <w:r w:rsidRPr="008A1A0A">
              <w:rPr>
                <w:rFonts w:eastAsia="Times New Roman" w:cs="Times New Roman"/>
                <w:color w:val="0000FF"/>
                <w:sz w:val="20"/>
                <w:szCs w:val="24"/>
                <w:lang w:eastAsia="lv-LV"/>
              </w:rPr>
              <w:t>angelika.dembovska@tukums.lv</w:t>
            </w: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  <w:t>Ziemassvētku vakars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  <w:t>Pirmie Ziemassvētki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  <w:t>Otrie Ziemassvētki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Ziemas brīvdienas 25.12.23. - 05.01.2024.</w:t>
            </w:r>
          </w:p>
        </w:tc>
        <w:tc>
          <w:tcPr>
            <w:tcW w:w="12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Kursi Tukuma novada krievu valodas skolotājiem (3.nodarbība)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9.00 - 16.00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Zemgales vidusskola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4"/>
                <w:szCs w:val="24"/>
                <w:lang w:eastAsia="lv-LV"/>
              </w:rPr>
              <w:t>Kursi Tukuma novada krievu valodas skolotājiem (4.nodarbība)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9.00 - 16.00</w:t>
            </w: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sz w:val="20"/>
                <w:szCs w:val="24"/>
                <w:lang w:eastAsia="lv-LV"/>
              </w:rPr>
              <w:t>Jelgava</w:t>
            </w: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F93AC9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  <w:tr w:rsidR="008A1A0A" w:rsidRPr="008A1A0A" w:rsidTr="009D2CD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72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4"/>
                <w:szCs w:val="24"/>
                <w:lang w:eastAsia="lv-LV"/>
              </w:rPr>
            </w:pPr>
            <w:r w:rsidRPr="008A1A0A">
              <w:rPr>
                <w:rFonts w:eastAsia="Times New Roman" w:cs="Times New Roman"/>
                <w:i/>
                <w:iCs/>
                <w:color w:val="CC0000"/>
                <w:szCs w:val="24"/>
                <w:lang w:eastAsia="lv-LV"/>
              </w:rPr>
              <w:t>Vecgada diena</w:t>
            </w:r>
          </w:p>
        </w:tc>
        <w:tc>
          <w:tcPr>
            <w:tcW w:w="12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0"/>
                <w:szCs w:val="24"/>
                <w:lang w:eastAsia="lv-LV"/>
              </w:rPr>
            </w:pPr>
          </w:p>
        </w:tc>
        <w:tc>
          <w:tcPr>
            <w:tcW w:w="156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5609" w:type="dxa"/>
            <w:shd w:val="clear" w:color="auto" w:fill="D9E2F3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1A0A" w:rsidRPr="008A1A0A" w:rsidRDefault="008A1A0A" w:rsidP="008A1A0A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</w:p>
        </w:tc>
      </w:tr>
    </w:tbl>
    <w:p w:rsidR="003D0EA1" w:rsidRPr="008A1A0A" w:rsidRDefault="003D0EA1">
      <w:pPr>
        <w:rPr>
          <w:rFonts w:cs="Times New Roman"/>
          <w:sz w:val="24"/>
          <w:szCs w:val="24"/>
        </w:rPr>
      </w:pPr>
    </w:p>
    <w:p w:rsidR="008A1A0A" w:rsidRPr="008A1A0A" w:rsidRDefault="008A1A0A">
      <w:pPr>
        <w:rPr>
          <w:rFonts w:cs="Times New Roman"/>
          <w:sz w:val="24"/>
          <w:szCs w:val="24"/>
        </w:rPr>
      </w:pPr>
      <w:r w:rsidRPr="008A1A0A">
        <w:rPr>
          <w:rFonts w:eastAsia="Times New Roman" w:cs="Times New Roman"/>
          <w:color w:val="1F1F1F"/>
          <w:sz w:val="24"/>
          <w:szCs w:val="24"/>
          <w:lang w:eastAsia="lv-LV"/>
        </w:rPr>
        <w:t>No 1.novembra līdz 1.decembrim Tukuma novada izglītības iestādes gatavojas pasākumam “Ziemassvētkus gaidot!” (nolikums www.tip.edu.lv)</w:t>
      </w:r>
    </w:p>
    <w:p w:rsidR="008A1A0A" w:rsidRPr="001B2361" w:rsidRDefault="008A1A0A">
      <w:pPr>
        <w:rPr>
          <w:rFonts w:eastAsia="Times New Roman" w:cs="Times New Roman"/>
          <w:color w:val="1155CC"/>
          <w:sz w:val="24"/>
          <w:szCs w:val="24"/>
          <w:u w:val="single"/>
          <w:lang w:eastAsia="lv-LV"/>
        </w:rPr>
      </w:pPr>
      <w:r w:rsidRPr="008A1A0A">
        <w:rPr>
          <w:rFonts w:eastAsia="Times New Roman" w:cs="Times New Roman"/>
          <w:sz w:val="24"/>
          <w:szCs w:val="24"/>
          <w:lang w:eastAsia="lv-LV"/>
        </w:rPr>
        <w:t>No 15.decembra</w:t>
      </w:r>
      <w:r w:rsidRPr="008A1A0A">
        <w:rPr>
          <w:rFonts w:eastAsia="Times New Roman" w:cs="Times New Roman"/>
          <w:color w:val="1F1F1F"/>
          <w:sz w:val="24"/>
          <w:szCs w:val="24"/>
          <w:lang w:eastAsia="lv-LV"/>
        </w:rPr>
        <w:t xml:space="preserve"> - Tukuma novada izglītības iestāžu pasākuma "Ziemassvētkus gaidot!" foto darbu virtuālā izstāde vietnē </w:t>
      </w:r>
      <w:hyperlink r:id="rId7" w:tgtFrame="_blank" w:history="1">
        <w:r w:rsidRPr="008A1A0A">
          <w:rPr>
            <w:rFonts w:eastAsia="Times New Roman" w:cs="Times New Roman"/>
            <w:color w:val="0000FF"/>
            <w:sz w:val="24"/>
            <w:szCs w:val="24"/>
            <w:u w:val="single"/>
            <w:lang w:eastAsia="lv-LV"/>
          </w:rPr>
          <w:t>www.tip.edu.lv</w:t>
        </w:r>
      </w:hyperlink>
      <w:bookmarkStart w:id="0" w:name="_GoBack"/>
      <w:bookmarkEnd w:id="0"/>
    </w:p>
    <w:sectPr w:rsidR="008A1A0A" w:rsidRPr="001B2361" w:rsidSect="008A1A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0A"/>
    <w:rsid w:val="001B2361"/>
    <w:rsid w:val="003D0EA1"/>
    <w:rsid w:val="00421326"/>
    <w:rsid w:val="008A1A0A"/>
    <w:rsid w:val="009D2CD2"/>
    <w:rsid w:val="00F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B48A8"/>
  <w15:chartTrackingRefBased/>
  <w15:docId w15:val="{350D245F-EEC8-443E-9C06-DFB6980B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A1A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ip.edu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z1md8w3i1tSBtFL8" TargetMode="External"/><Relationship Id="rId5" Type="http://schemas.openxmlformats.org/officeDocument/2006/relationships/hyperlink" Target="https://forms.gle/TqKz1kNeBbxd6K4f6" TargetMode="External"/><Relationship Id="rId4" Type="http://schemas.openxmlformats.org/officeDocument/2006/relationships/hyperlink" Target="https://ej.uz/xcx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3945</Words>
  <Characters>2249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2023-12-13T09:59:00Z</dcterms:created>
  <dcterms:modified xsi:type="dcterms:W3CDTF">2023-12-13T10:00:00Z</dcterms:modified>
</cp:coreProperties>
</file>