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219" w:rsidRPr="00D16F47" w:rsidRDefault="00996219" w:rsidP="00996219">
      <w:pPr>
        <w:jc w:val="center"/>
        <w:rPr>
          <w:rFonts w:cs="Times New Roman"/>
          <w:color w:val="385623" w:themeColor="accent6" w:themeShade="80"/>
        </w:rPr>
      </w:pPr>
      <w:r w:rsidRPr="00D16F47">
        <w:rPr>
          <w:rFonts w:eastAsia="Times New Roman" w:cs="Times New Roman"/>
          <w:b/>
          <w:bCs/>
          <w:color w:val="385623" w:themeColor="accent6" w:themeShade="80"/>
          <w:sz w:val="28"/>
          <w:szCs w:val="28"/>
          <w:lang w:eastAsia="lv-LV"/>
        </w:rPr>
        <w:t>TUKUMA NOVADA IZGLĪTĪBAS PĀRVALDES PASĀKUMU PLĀNS</w:t>
      </w:r>
    </w:p>
    <w:p w:rsidR="00996219" w:rsidRPr="00D16F47" w:rsidRDefault="00996219" w:rsidP="00996219">
      <w:pPr>
        <w:jc w:val="center"/>
        <w:rPr>
          <w:rFonts w:cs="Times New Roman"/>
          <w:color w:val="385623" w:themeColor="accent6" w:themeShade="80"/>
        </w:rPr>
      </w:pPr>
      <w:r w:rsidRPr="00D16F47">
        <w:rPr>
          <w:rFonts w:eastAsia="Times New Roman" w:cs="Times New Roman"/>
          <w:b/>
          <w:bCs/>
          <w:color w:val="385623" w:themeColor="accent6" w:themeShade="80"/>
          <w:sz w:val="36"/>
          <w:szCs w:val="36"/>
          <w:lang w:eastAsia="lv-LV"/>
        </w:rPr>
        <w:t>2023. gada AUGUSTS</w:t>
      </w:r>
    </w:p>
    <w:tbl>
      <w:tblPr>
        <w:tblW w:w="1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
        <w:gridCol w:w="690"/>
        <w:gridCol w:w="5160"/>
        <w:gridCol w:w="709"/>
        <w:gridCol w:w="1559"/>
        <w:gridCol w:w="6740"/>
      </w:tblGrid>
      <w:tr w:rsidR="00996219" w:rsidRPr="00D16F47" w:rsidTr="00947BB1">
        <w:trPr>
          <w:trHeight w:val="315"/>
        </w:trPr>
        <w:tc>
          <w:tcPr>
            <w:tcW w:w="0" w:type="auto"/>
            <w:tcMar>
              <w:top w:w="30" w:type="dxa"/>
              <w:left w:w="45" w:type="dxa"/>
              <w:bottom w:w="30" w:type="dxa"/>
              <w:right w:w="45" w:type="dxa"/>
            </w:tcMar>
            <w:vAlign w:val="bottom"/>
            <w:hideMark/>
          </w:tcPr>
          <w:p w:rsidR="00996219" w:rsidRPr="00D16F47" w:rsidRDefault="00996219" w:rsidP="00996219">
            <w:pPr>
              <w:spacing w:after="0" w:line="240" w:lineRule="auto"/>
              <w:rPr>
                <w:rFonts w:eastAsia="Times New Roman" w:cs="Times New Roman"/>
                <w:b/>
                <w:bCs/>
                <w:color w:val="385623" w:themeColor="accent6" w:themeShade="80"/>
                <w:sz w:val="24"/>
                <w:szCs w:val="24"/>
                <w:lang w:eastAsia="lv-LV"/>
              </w:rPr>
            </w:pPr>
            <w:r w:rsidRPr="00D16F47">
              <w:rPr>
                <w:rFonts w:eastAsia="Times New Roman" w:cs="Times New Roman"/>
                <w:b/>
                <w:bCs/>
                <w:color w:val="385623" w:themeColor="accent6" w:themeShade="80"/>
                <w:sz w:val="24"/>
                <w:szCs w:val="24"/>
                <w:lang w:eastAsia="lv-LV"/>
              </w:rPr>
              <w:t>Dat.</w:t>
            </w:r>
          </w:p>
        </w:tc>
        <w:tc>
          <w:tcPr>
            <w:tcW w:w="0" w:type="auto"/>
            <w:tcMar>
              <w:top w:w="30" w:type="dxa"/>
              <w:left w:w="45" w:type="dxa"/>
              <w:bottom w:w="30" w:type="dxa"/>
              <w:right w:w="45" w:type="dxa"/>
            </w:tcMar>
            <w:vAlign w:val="bottom"/>
            <w:hideMark/>
          </w:tcPr>
          <w:p w:rsidR="00996219" w:rsidRPr="00D16F47" w:rsidRDefault="00996219" w:rsidP="00996219">
            <w:pPr>
              <w:spacing w:after="0" w:line="240" w:lineRule="auto"/>
              <w:jc w:val="center"/>
              <w:rPr>
                <w:rFonts w:eastAsia="Times New Roman" w:cs="Times New Roman"/>
                <w:b/>
                <w:bCs/>
                <w:color w:val="385623" w:themeColor="accent6" w:themeShade="80"/>
                <w:sz w:val="24"/>
                <w:szCs w:val="24"/>
                <w:lang w:eastAsia="lv-LV"/>
              </w:rPr>
            </w:pPr>
            <w:r w:rsidRPr="00D16F47">
              <w:rPr>
                <w:rFonts w:eastAsia="Times New Roman" w:cs="Times New Roman"/>
                <w:b/>
                <w:bCs/>
                <w:color w:val="385623" w:themeColor="accent6" w:themeShade="80"/>
                <w:sz w:val="24"/>
                <w:szCs w:val="24"/>
                <w:lang w:eastAsia="lv-LV"/>
              </w:rPr>
              <w:t>Diena</w:t>
            </w:r>
          </w:p>
        </w:tc>
        <w:tc>
          <w:tcPr>
            <w:tcW w:w="5160" w:type="dxa"/>
            <w:tcMar>
              <w:top w:w="30" w:type="dxa"/>
              <w:left w:w="45" w:type="dxa"/>
              <w:bottom w:w="30" w:type="dxa"/>
              <w:right w:w="45" w:type="dxa"/>
            </w:tcMar>
            <w:vAlign w:val="bottom"/>
            <w:hideMark/>
          </w:tcPr>
          <w:p w:rsidR="00996219" w:rsidRPr="00D16F47" w:rsidRDefault="00996219" w:rsidP="00996219">
            <w:pPr>
              <w:spacing w:after="0" w:line="240" w:lineRule="auto"/>
              <w:jc w:val="center"/>
              <w:rPr>
                <w:rFonts w:eastAsia="Times New Roman" w:cs="Times New Roman"/>
                <w:b/>
                <w:bCs/>
                <w:color w:val="385623" w:themeColor="accent6" w:themeShade="80"/>
                <w:sz w:val="24"/>
                <w:szCs w:val="24"/>
                <w:lang w:eastAsia="lv-LV"/>
              </w:rPr>
            </w:pPr>
            <w:r w:rsidRPr="00D16F47">
              <w:rPr>
                <w:rFonts w:eastAsia="Times New Roman" w:cs="Times New Roman"/>
                <w:b/>
                <w:bCs/>
                <w:color w:val="385623" w:themeColor="accent6" w:themeShade="80"/>
                <w:sz w:val="24"/>
                <w:szCs w:val="24"/>
                <w:lang w:eastAsia="lv-LV"/>
              </w:rPr>
              <w:t>Pasākums</w:t>
            </w:r>
          </w:p>
        </w:tc>
        <w:tc>
          <w:tcPr>
            <w:tcW w:w="709" w:type="dxa"/>
            <w:tcMar>
              <w:top w:w="30" w:type="dxa"/>
              <w:left w:w="45" w:type="dxa"/>
              <w:bottom w:w="30" w:type="dxa"/>
              <w:right w:w="45" w:type="dxa"/>
            </w:tcMar>
            <w:vAlign w:val="bottom"/>
            <w:hideMark/>
          </w:tcPr>
          <w:p w:rsidR="00996219" w:rsidRPr="00D16F47" w:rsidRDefault="00996219" w:rsidP="00996219">
            <w:pPr>
              <w:spacing w:after="0" w:line="240" w:lineRule="auto"/>
              <w:jc w:val="center"/>
              <w:rPr>
                <w:rFonts w:eastAsia="Times New Roman" w:cs="Times New Roman"/>
                <w:b/>
                <w:bCs/>
                <w:color w:val="385623" w:themeColor="accent6" w:themeShade="80"/>
                <w:sz w:val="24"/>
                <w:szCs w:val="24"/>
                <w:lang w:eastAsia="lv-LV"/>
              </w:rPr>
            </w:pPr>
            <w:r w:rsidRPr="00D16F47">
              <w:rPr>
                <w:rFonts w:eastAsia="Times New Roman" w:cs="Times New Roman"/>
                <w:b/>
                <w:bCs/>
                <w:color w:val="385623" w:themeColor="accent6" w:themeShade="80"/>
                <w:sz w:val="24"/>
                <w:szCs w:val="24"/>
                <w:lang w:eastAsia="lv-LV"/>
              </w:rPr>
              <w:t>Laiks</w:t>
            </w:r>
          </w:p>
        </w:tc>
        <w:tc>
          <w:tcPr>
            <w:tcW w:w="1559" w:type="dxa"/>
            <w:tcMar>
              <w:top w:w="30" w:type="dxa"/>
              <w:left w:w="45" w:type="dxa"/>
              <w:bottom w:w="30" w:type="dxa"/>
              <w:right w:w="45" w:type="dxa"/>
            </w:tcMar>
            <w:vAlign w:val="bottom"/>
            <w:hideMark/>
          </w:tcPr>
          <w:p w:rsidR="00996219" w:rsidRPr="00D16F47" w:rsidRDefault="00996219" w:rsidP="00996219">
            <w:pPr>
              <w:spacing w:after="0" w:line="240" w:lineRule="auto"/>
              <w:jc w:val="center"/>
              <w:rPr>
                <w:rFonts w:eastAsia="Times New Roman" w:cs="Times New Roman"/>
                <w:b/>
                <w:bCs/>
                <w:color w:val="385623" w:themeColor="accent6" w:themeShade="80"/>
                <w:sz w:val="24"/>
                <w:szCs w:val="24"/>
                <w:lang w:eastAsia="lv-LV"/>
              </w:rPr>
            </w:pPr>
            <w:r w:rsidRPr="00D16F47">
              <w:rPr>
                <w:rFonts w:eastAsia="Times New Roman" w:cs="Times New Roman"/>
                <w:b/>
                <w:bCs/>
                <w:color w:val="385623" w:themeColor="accent6" w:themeShade="80"/>
                <w:sz w:val="24"/>
                <w:szCs w:val="24"/>
                <w:lang w:eastAsia="lv-LV"/>
              </w:rPr>
              <w:t>Norises vieta</w:t>
            </w:r>
          </w:p>
        </w:tc>
        <w:tc>
          <w:tcPr>
            <w:tcW w:w="6740" w:type="dxa"/>
            <w:shd w:val="clear" w:color="auto" w:fill="E2EFD9" w:themeFill="accent6" w:themeFillTint="33"/>
            <w:tcMar>
              <w:top w:w="30" w:type="dxa"/>
              <w:left w:w="45" w:type="dxa"/>
              <w:bottom w:w="30" w:type="dxa"/>
              <w:right w:w="45" w:type="dxa"/>
            </w:tcMar>
            <w:vAlign w:val="bottom"/>
            <w:hideMark/>
          </w:tcPr>
          <w:p w:rsidR="00996219" w:rsidRPr="00D16F47" w:rsidRDefault="00996219" w:rsidP="00996219">
            <w:pPr>
              <w:spacing w:after="0" w:line="240" w:lineRule="auto"/>
              <w:jc w:val="center"/>
              <w:rPr>
                <w:rFonts w:eastAsia="Times New Roman" w:cs="Times New Roman"/>
                <w:b/>
                <w:bCs/>
                <w:color w:val="385623" w:themeColor="accent6" w:themeShade="80"/>
                <w:sz w:val="24"/>
                <w:szCs w:val="24"/>
                <w:lang w:eastAsia="lv-LV"/>
              </w:rPr>
            </w:pPr>
            <w:r w:rsidRPr="00D16F47">
              <w:rPr>
                <w:rFonts w:eastAsia="Times New Roman" w:cs="Times New Roman"/>
                <w:b/>
                <w:bCs/>
                <w:color w:val="385623" w:themeColor="accent6" w:themeShade="80"/>
                <w:sz w:val="24"/>
                <w:szCs w:val="24"/>
                <w:lang w:eastAsia="lv-LV"/>
              </w:rPr>
              <w:t>Iesniegt/iesūtīt</w:t>
            </w: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1.</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O.</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 xml:space="preserve">01.08.-31.08. Tukuma novada vidusskolu 2023.gada absolventiem iesniegt pieteikumus konkursam par pašvaldības stipendijas piešķiršanu studijām augstākās izglītības iestādē </w:t>
            </w:r>
            <w:r w:rsidRPr="00D16F47">
              <w:rPr>
                <w:rFonts w:eastAsia="Times New Roman" w:cs="Times New Roman"/>
                <w:sz w:val="20"/>
                <w:szCs w:val="24"/>
                <w:lang w:eastAsia="lv-LV"/>
              </w:rPr>
              <w:t>(Tukuma novada domes 27.04.2022. noteikumi Nr.20 „Par Tukuma novada pašvaldības stipendijas piešķiršanu jauniešu studijām augstskolā”). Pieteikumus iesniegt Izglītības pārvaldes sekretārei Šēseles ielā 3, Tukumā, 2.stāvā (Noteikumi publicēti Tukuma novada interneta vietnē www.tip.edu.lv/pakalpojumi/Tukuma novada stipendijas un</w:t>
            </w:r>
            <w:r w:rsidR="00754CCC" w:rsidRPr="00D16F47">
              <w:rPr>
                <w:rFonts w:eastAsia="Times New Roman" w:cs="Times New Roman"/>
                <w:sz w:val="20"/>
                <w:szCs w:val="24"/>
                <w:lang w:eastAsia="lv-LV"/>
              </w:rPr>
              <w:t xml:space="preserve"> </w:t>
            </w:r>
            <w:r w:rsidRPr="00D16F47">
              <w:rPr>
                <w:rFonts w:eastAsia="Times New Roman" w:cs="Times New Roman"/>
                <w:sz w:val="20"/>
                <w:szCs w:val="24"/>
                <w:lang w:eastAsia="lv-LV"/>
              </w:rPr>
              <w:t xml:space="preserve">Tukuma novada Domes interneta vietnē </w:t>
            </w:r>
            <w:hyperlink r:id="rId4" w:tgtFrame="_blank" w:history="1">
              <w:r w:rsidRPr="00D16F47">
                <w:rPr>
                  <w:rFonts w:eastAsia="Times New Roman" w:cs="Times New Roman"/>
                  <w:color w:val="0000FF"/>
                  <w:sz w:val="20"/>
                  <w:szCs w:val="24"/>
                  <w:u w:val="single"/>
                  <w:lang w:eastAsia="lv-LV"/>
                </w:rPr>
                <w:t>https://www.tukums.lv/lv/noteikumi).</w:t>
              </w:r>
            </w:hyperlink>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2.</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T.</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3.</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C.</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 xml:space="preserve">Aktualizēt informāciju par vakancēm izglītības iestādē </w:t>
            </w:r>
            <w:hyperlink r:id="rId5" w:tgtFrame="_blank" w:history="1">
              <w:r w:rsidRPr="00D16F47">
                <w:rPr>
                  <w:rFonts w:eastAsia="Times New Roman" w:cs="Times New Roman"/>
                  <w:color w:val="0000FF"/>
                  <w:sz w:val="24"/>
                  <w:szCs w:val="24"/>
                  <w:u w:val="single"/>
                  <w:lang w:eastAsia="lv-LV"/>
                </w:rPr>
                <w:t>https://www.tip.edu.lv/lv/vakances</w:t>
              </w:r>
            </w:hyperlink>
            <w:r w:rsidRPr="00D16F47">
              <w:rPr>
                <w:rFonts w:eastAsia="Times New Roman" w:cs="Times New Roman"/>
                <w:sz w:val="24"/>
                <w:szCs w:val="24"/>
                <w:lang w:eastAsia="lv-LV"/>
              </w:rPr>
              <w:t xml:space="preserve">, informāciju nosūtot uz e-pastu </w:t>
            </w:r>
            <w:r w:rsidRPr="00D16F47">
              <w:rPr>
                <w:rFonts w:eastAsia="Times New Roman" w:cs="Times New Roman"/>
                <w:color w:val="0000FF"/>
                <w:sz w:val="24"/>
                <w:szCs w:val="24"/>
                <w:lang w:eastAsia="lv-LV"/>
              </w:rPr>
              <w:t xml:space="preserve">marita.berzina@tukums.lv </w:t>
            </w: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4.</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P.</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5.</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S.</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6.</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Sv.</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7.</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P.</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8.</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O.</w:t>
            </w:r>
          </w:p>
        </w:tc>
        <w:tc>
          <w:tcPr>
            <w:tcW w:w="5160" w:type="dxa"/>
            <w:tcMar>
              <w:top w:w="30" w:type="dxa"/>
              <w:left w:w="45" w:type="dxa"/>
              <w:bottom w:w="30" w:type="dxa"/>
              <w:right w:w="45" w:type="dxa"/>
            </w:tcMar>
            <w:vAlign w:val="bottom"/>
            <w:hideMark/>
          </w:tcPr>
          <w:p w:rsidR="00996219" w:rsidRPr="00D16F47" w:rsidRDefault="00996219" w:rsidP="00996219">
            <w:pPr>
              <w:spacing w:after="0" w:line="240" w:lineRule="auto"/>
              <w:jc w:val="center"/>
              <w:rPr>
                <w:rFonts w:eastAsia="Times New Roman" w:cs="Times New Roman"/>
                <w:b/>
                <w:bCs/>
                <w:sz w:val="24"/>
                <w:szCs w:val="24"/>
                <w:lang w:eastAsia="lv-LV"/>
              </w:rPr>
            </w:pPr>
          </w:p>
        </w:tc>
        <w:tc>
          <w:tcPr>
            <w:tcW w:w="709" w:type="dxa"/>
            <w:tcMar>
              <w:top w:w="30" w:type="dxa"/>
              <w:left w:w="45" w:type="dxa"/>
              <w:bottom w:w="30" w:type="dxa"/>
              <w:right w:w="45" w:type="dxa"/>
            </w:tcMar>
            <w:vAlign w:val="bottom"/>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tcMar>
              <w:top w:w="30" w:type="dxa"/>
              <w:left w:w="45" w:type="dxa"/>
              <w:bottom w:w="30" w:type="dxa"/>
              <w:right w:w="45" w:type="dxa"/>
            </w:tcMar>
            <w:vAlign w:val="bottom"/>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9.</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T.</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10.</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C.</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 xml:space="preserve">Informēt par prognozējamo 1.klases izglītojamo skaitu Agitu Dišleri telefoniski vai elektroniski e-pastā </w:t>
            </w:r>
            <w:r w:rsidRPr="00D16F47">
              <w:rPr>
                <w:rFonts w:eastAsia="Times New Roman" w:cs="Times New Roman"/>
                <w:color w:val="0000FF"/>
                <w:sz w:val="24"/>
                <w:szCs w:val="24"/>
                <w:lang w:eastAsia="lv-LV"/>
              </w:rPr>
              <w:t>agita.dislere@tukums.lv</w:t>
            </w: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11.</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P.</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12.</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S.</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13.</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Sv.</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vAlign w:val="bottom"/>
            <w:hideMark/>
          </w:tcPr>
          <w:p w:rsidR="00996219" w:rsidRPr="00D16F47" w:rsidRDefault="00996219" w:rsidP="00996219">
            <w:pPr>
              <w:spacing w:after="0" w:line="240" w:lineRule="auto"/>
              <w:rPr>
                <w:rFonts w:eastAsia="Times New Roman" w:cs="Times New Roman"/>
                <w:sz w:val="20"/>
                <w:szCs w:val="20"/>
                <w:lang w:eastAsia="lv-LV"/>
              </w:rPr>
            </w:pPr>
          </w:p>
        </w:tc>
      </w:tr>
      <w:tr w:rsidR="00B8362A" w:rsidRPr="00D16F47" w:rsidTr="00947BB1">
        <w:trPr>
          <w:trHeight w:val="315"/>
        </w:trPr>
        <w:tc>
          <w:tcPr>
            <w:tcW w:w="0" w:type="auto"/>
            <w:vMerge w:val="restart"/>
            <w:shd w:val="clear" w:color="auto" w:fill="FFFFFF"/>
            <w:tcMar>
              <w:top w:w="30" w:type="dxa"/>
              <w:left w:w="45" w:type="dxa"/>
              <w:bottom w:w="30" w:type="dxa"/>
              <w:right w:w="45" w:type="dxa"/>
            </w:tcMar>
            <w:vAlign w:val="center"/>
            <w:hideMark/>
          </w:tcPr>
          <w:p w:rsidR="00B8362A" w:rsidRPr="00D16F47" w:rsidRDefault="00B8362A"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14.</w:t>
            </w:r>
          </w:p>
        </w:tc>
        <w:tc>
          <w:tcPr>
            <w:tcW w:w="0" w:type="auto"/>
            <w:vMerge w:val="restart"/>
            <w:shd w:val="clear" w:color="auto" w:fill="FFFFFF"/>
            <w:tcMar>
              <w:top w:w="30" w:type="dxa"/>
              <w:left w:w="45" w:type="dxa"/>
              <w:bottom w:w="30" w:type="dxa"/>
              <w:right w:w="45" w:type="dxa"/>
            </w:tcMar>
            <w:vAlign w:val="center"/>
            <w:hideMark/>
          </w:tcPr>
          <w:p w:rsidR="00B8362A" w:rsidRPr="00D16F47" w:rsidRDefault="00B8362A"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P.</w:t>
            </w:r>
          </w:p>
        </w:tc>
        <w:tc>
          <w:tcPr>
            <w:tcW w:w="5160" w:type="dxa"/>
            <w:shd w:val="clear" w:color="auto" w:fill="FFFFFF"/>
            <w:tcMar>
              <w:top w:w="30" w:type="dxa"/>
              <w:left w:w="45" w:type="dxa"/>
              <w:bottom w:w="30" w:type="dxa"/>
              <w:right w:w="45" w:type="dxa"/>
            </w:tcMar>
            <w:vAlign w:val="center"/>
            <w:hideMark/>
          </w:tcPr>
          <w:p w:rsidR="00B8362A" w:rsidRPr="00D16F47" w:rsidRDefault="00B8362A"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Kursi Tukuma novada vizuālās mākslas skolotājiem "Mozaīkas mākslas un dizaina principu pielietojums mūsdienu vizuālās mākslas pedagoģijā un radošuma attīstīšanā" 14.08.2023.-18.08.2023.</w:t>
            </w:r>
          </w:p>
        </w:tc>
        <w:tc>
          <w:tcPr>
            <w:tcW w:w="709" w:type="dxa"/>
            <w:shd w:val="clear" w:color="auto" w:fill="FFFFFF"/>
            <w:tcMar>
              <w:top w:w="30" w:type="dxa"/>
              <w:left w:w="45" w:type="dxa"/>
              <w:bottom w:w="30" w:type="dxa"/>
              <w:right w:w="45" w:type="dxa"/>
            </w:tcMar>
            <w:vAlign w:val="center"/>
            <w:hideMark/>
          </w:tcPr>
          <w:p w:rsidR="00B8362A" w:rsidRPr="00D16F47" w:rsidRDefault="00B8362A"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10.00</w:t>
            </w:r>
          </w:p>
        </w:tc>
        <w:tc>
          <w:tcPr>
            <w:tcW w:w="1559" w:type="dxa"/>
            <w:shd w:val="clear" w:color="auto" w:fill="FFFFFF"/>
            <w:tcMar>
              <w:top w:w="30" w:type="dxa"/>
              <w:left w:w="45" w:type="dxa"/>
              <w:bottom w:w="30" w:type="dxa"/>
              <w:right w:w="45" w:type="dxa"/>
            </w:tcMar>
            <w:vAlign w:val="center"/>
            <w:hideMark/>
          </w:tcPr>
          <w:p w:rsidR="00B8362A" w:rsidRPr="00D16F47" w:rsidRDefault="00B8362A" w:rsidP="00996219">
            <w:pPr>
              <w:spacing w:after="0" w:line="240" w:lineRule="auto"/>
              <w:rPr>
                <w:rFonts w:eastAsia="Times New Roman" w:cs="Times New Roman"/>
                <w:sz w:val="18"/>
                <w:szCs w:val="24"/>
                <w:lang w:eastAsia="lv-LV"/>
              </w:rPr>
            </w:pPr>
            <w:r w:rsidRPr="00D16F47">
              <w:rPr>
                <w:rFonts w:eastAsia="Times New Roman" w:cs="Times New Roman"/>
                <w:sz w:val="18"/>
                <w:szCs w:val="24"/>
                <w:lang w:eastAsia="lv-LV"/>
              </w:rPr>
              <w:t>Tukuma muzejs</w:t>
            </w:r>
          </w:p>
        </w:tc>
        <w:tc>
          <w:tcPr>
            <w:tcW w:w="6740" w:type="dxa"/>
            <w:vMerge w:val="restart"/>
            <w:shd w:val="clear" w:color="auto" w:fill="E2EFD9" w:themeFill="accent6" w:themeFillTint="33"/>
            <w:tcMar>
              <w:top w:w="30" w:type="dxa"/>
              <w:left w:w="45" w:type="dxa"/>
              <w:bottom w:w="30" w:type="dxa"/>
              <w:right w:w="45" w:type="dxa"/>
            </w:tcMar>
            <w:vAlign w:val="bottom"/>
            <w:hideMark/>
          </w:tcPr>
          <w:p w:rsidR="00B8362A" w:rsidRPr="00D16F47" w:rsidRDefault="00B8362A" w:rsidP="00996219">
            <w:pPr>
              <w:spacing w:after="0" w:line="240" w:lineRule="auto"/>
              <w:rPr>
                <w:rFonts w:eastAsia="Times New Roman" w:cs="Times New Roman"/>
                <w:sz w:val="24"/>
                <w:szCs w:val="24"/>
                <w:lang w:eastAsia="lv-LV"/>
              </w:rPr>
            </w:pPr>
          </w:p>
        </w:tc>
      </w:tr>
      <w:tr w:rsidR="00B8362A" w:rsidRPr="00D16F47" w:rsidTr="00947BB1">
        <w:trPr>
          <w:trHeight w:val="315"/>
        </w:trPr>
        <w:tc>
          <w:tcPr>
            <w:tcW w:w="0" w:type="auto"/>
            <w:vMerge/>
            <w:vAlign w:val="center"/>
            <w:hideMark/>
          </w:tcPr>
          <w:p w:rsidR="00B8362A" w:rsidRPr="00D16F47" w:rsidRDefault="00B8362A" w:rsidP="00996219">
            <w:pPr>
              <w:spacing w:after="0" w:line="240" w:lineRule="auto"/>
              <w:rPr>
                <w:rFonts w:eastAsia="Times New Roman" w:cs="Times New Roman"/>
                <w:b/>
                <w:bCs/>
                <w:sz w:val="24"/>
                <w:szCs w:val="24"/>
                <w:lang w:eastAsia="lv-LV"/>
              </w:rPr>
            </w:pPr>
          </w:p>
        </w:tc>
        <w:tc>
          <w:tcPr>
            <w:tcW w:w="0" w:type="auto"/>
            <w:vMerge/>
            <w:vAlign w:val="center"/>
            <w:hideMark/>
          </w:tcPr>
          <w:p w:rsidR="00B8362A" w:rsidRPr="00D16F47" w:rsidRDefault="00B8362A" w:rsidP="00996219">
            <w:pPr>
              <w:spacing w:after="0" w:line="240" w:lineRule="auto"/>
              <w:rPr>
                <w:rFonts w:eastAsia="Times New Roman" w:cs="Times New Roman"/>
                <w:b/>
                <w:bCs/>
                <w:sz w:val="24"/>
                <w:szCs w:val="24"/>
                <w:lang w:eastAsia="lv-LV"/>
              </w:rPr>
            </w:pPr>
          </w:p>
        </w:tc>
        <w:tc>
          <w:tcPr>
            <w:tcW w:w="5160" w:type="dxa"/>
            <w:shd w:val="clear" w:color="auto" w:fill="FFFFFF"/>
            <w:tcMar>
              <w:top w:w="30" w:type="dxa"/>
              <w:left w:w="45" w:type="dxa"/>
              <w:bottom w:w="30" w:type="dxa"/>
              <w:right w:w="45" w:type="dxa"/>
            </w:tcMar>
            <w:vAlign w:val="center"/>
            <w:hideMark/>
          </w:tcPr>
          <w:p w:rsidR="00B8362A" w:rsidRPr="00D16F47" w:rsidRDefault="00B8362A"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Mūzikas skolotāju seminārs "Ideju tirdziņš"</w:t>
            </w:r>
          </w:p>
        </w:tc>
        <w:tc>
          <w:tcPr>
            <w:tcW w:w="709" w:type="dxa"/>
            <w:shd w:val="clear" w:color="auto" w:fill="FFFFFF"/>
            <w:tcMar>
              <w:top w:w="30" w:type="dxa"/>
              <w:left w:w="45" w:type="dxa"/>
              <w:bottom w:w="30" w:type="dxa"/>
              <w:right w:w="45" w:type="dxa"/>
            </w:tcMar>
            <w:vAlign w:val="center"/>
            <w:hideMark/>
          </w:tcPr>
          <w:p w:rsidR="00B8362A" w:rsidRPr="00D16F47" w:rsidRDefault="00B8362A"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10.00</w:t>
            </w:r>
          </w:p>
        </w:tc>
        <w:tc>
          <w:tcPr>
            <w:tcW w:w="1559" w:type="dxa"/>
            <w:tcMar>
              <w:top w:w="30" w:type="dxa"/>
              <w:left w:w="45" w:type="dxa"/>
              <w:bottom w:w="30" w:type="dxa"/>
              <w:right w:w="45" w:type="dxa"/>
            </w:tcMar>
            <w:vAlign w:val="bottom"/>
            <w:hideMark/>
          </w:tcPr>
          <w:p w:rsidR="00B8362A" w:rsidRPr="00D16F47" w:rsidRDefault="00B8362A" w:rsidP="00996219">
            <w:pPr>
              <w:spacing w:after="0" w:line="240" w:lineRule="auto"/>
              <w:rPr>
                <w:rFonts w:eastAsia="Times New Roman" w:cs="Times New Roman"/>
                <w:sz w:val="18"/>
                <w:szCs w:val="24"/>
                <w:lang w:eastAsia="lv-LV"/>
              </w:rPr>
            </w:pPr>
            <w:r w:rsidRPr="00D16F47">
              <w:rPr>
                <w:rFonts w:eastAsia="Times New Roman" w:cs="Times New Roman"/>
                <w:sz w:val="18"/>
                <w:szCs w:val="24"/>
                <w:lang w:eastAsia="lv-LV"/>
              </w:rPr>
              <w:t>Tukuma Raiņa Valsts ģimnāzijā</w:t>
            </w:r>
          </w:p>
        </w:tc>
        <w:tc>
          <w:tcPr>
            <w:tcW w:w="6740" w:type="dxa"/>
            <w:vMerge/>
            <w:shd w:val="clear" w:color="auto" w:fill="E2EFD9" w:themeFill="accent6" w:themeFillTint="33"/>
            <w:tcMar>
              <w:top w:w="30" w:type="dxa"/>
              <w:left w:w="45" w:type="dxa"/>
              <w:bottom w:w="30" w:type="dxa"/>
              <w:right w:w="45" w:type="dxa"/>
            </w:tcMar>
            <w:vAlign w:val="bottom"/>
            <w:hideMark/>
          </w:tcPr>
          <w:p w:rsidR="00B8362A" w:rsidRPr="00D16F47" w:rsidRDefault="00B8362A" w:rsidP="00996219">
            <w:pPr>
              <w:spacing w:after="0" w:line="240" w:lineRule="auto"/>
              <w:rPr>
                <w:rFonts w:eastAsia="Times New Roman" w:cs="Times New Roman"/>
                <w:sz w:val="24"/>
                <w:szCs w:val="24"/>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lastRenderedPageBreak/>
              <w:t>15.</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O.</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Kursi Tukuma novada vizuālās mākslas skolotājiem "Mozaīkas mākslas un dizaina principu pielietojums mūsdienu vizuālās mākslas pedagoģijā un radošuma attīstīšanā" 14.08.2023.-18.08.2023.</w:t>
            </w: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10.00</w:t>
            </w: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4"/>
                <w:lang w:eastAsia="lv-LV"/>
              </w:rPr>
            </w:pPr>
            <w:r w:rsidRPr="00D16F47">
              <w:rPr>
                <w:rFonts w:eastAsia="Times New Roman" w:cs="Times New Roman"/>
                <w:sz w:val="18"/>
                <w:szCs w:val="24"/>
                <w:lang w:eastAsia="lv-LV"/>
              </w:rPr>
              <w:t>Tukuma muzejs</w:t>
            </w: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7F270B">
            <w:pPr>
              <w:spacing w:after="0" w:line="240" w:lineRule="auto"/>
              <w:rPr>
                <w:rFonts w:eastAsia="Times New Roman" w:cs="Times New Roman"/>
                <w:strike/>
                <w:sz w:val="24"/>
                <w:szCs w:val="24"/>
                <w:lang w:eastAsia="lv-LV"/>
              </w:rPr>
            </w:pPr>
            <w:r w:rsidRPr="00D16F47">
              <w:rPr>
                <w:rFonts w:eastAsia="Times New Roman" w:cs="Times New Roman"/>
                <w:strike/>
                <w:color w:val="C00000"/>
                <w:sz w:val="24"/>
                <w:szCs w:val="24"/>
                <w:lang w:eastAsia="lv-LV"/>
              </w:rPr>
              <w:t xml:space="preserve">Iesūtīt informāciju (augusta konferencei) par jauniem izglītības iestāžu vadītāju vietniekiem (elektroniski </w:t>
            </w:r>
            <w:hyperlink r:id="rId6" w:history="1">
              <w:r w:rsidR="007F270B" w:rsidRPr="00D16F47">
                <w:rPr>
                  <w:rStyle w:val="Hipersaite"/>
                  <w:rFonts w:eastAsia="Times New Roman" w:cs="Times New Roman"/>
                  <w:strike/>
                  <w:sz w:val="24"/>
                  <w:szCs w:val="24"/>
                  <w:lang w:eastAsia="lv-LV"/>
                </w:rPr>
                <w:t>egija.muizniece@tukums.lv</w:t>
              </w:r>
            </w:hyperlink>
            <w:r w:rsidRPr="00D16F47">
              <w:rPr>
                <w:rFonts w:eastAsia="Times New Roman" w:cs="Times New Roman"/>
                <w:strike/>
                <w:color w:val="C00000"/>
                <w:sz w:val="24"/>
                <w:szCs w:val="24"/>
                <w:lang w:eastAsia="lv-LV"/>
              </w:rPr>
              <w:t>)</w:t>
            </w:r>
            <w:r w:rsidR="007F270B" w:rsidRPr="00D16F47">
              <w:rPr>
                <w:rFonts w:eastAsia="Times New Roman" w:cs="Times New Roman"/>
                <w:sz w:val="24"/>
                <w:szCs w:val="24"/>
                <w:lang w:eastAsia="lv-LV"/>
              </w:rPr>
              <w:t xml:space="preserve"> </w:t>
            </w:r>
            <w:r w:rsidR="007F270B" w:rsidRPr="00D16F47">
              <w:rPr>
                <w:rFonts w:eastAsia="Times New Roman" w:cs="Times New Roman"/>
                <w:sz w:val="18"/>
                <w:szCs w:val="24"/>
                <w:lang w:eastAsia="lv-LV"/>
              </w:rPr>
              <w:t xml:space="preserve">(informācija tiek iekļauta aptaujā "Informācijas lapa, uzsākot 2023./2024.m.g.", kas jāiesūta e-pastā </w:t>
            </w:r>
            <w:hyperlink r:id="rId7" w:history="1">
              <w:r w:rsidR="007F270B" w:rsidRPr="00D16F47">
                <w:rPr>
                  <w:rStyle w:val="Hipersaite"/>
                  <w:rFonts w:eastAsia="Times New Roman" w:cs="Times New Roman"/>
                  <w:sz w:val="18"/>
                  <w:szCs w:val="24"/>
                  <w:lang w:eastAsia="lv-LV"/>
                </w:rPr>
                <w:t>egija.muizniece@tukums.lv</w:t>
              </w:r>
            </w:hyperlink>
            <w:r w:rsidR="007F270B" w:rsidRPr="00D16F47">
              <w:rPr>
                <w:rFonts w:eastAsia="Times New Roman" w:cs="Times New Roman"/>
                <w:color w:val="0000FF"/>
                <w:sz w:val="18"/>
                <w:szCs w:val="24"/>
                <w:lang w:eastAsia="lv-LV"/>
              </w:rPr>
              <w:t xml:space="preserve"> </w:t>
            </w:r>
            <w:r w:rsidR="007F270B" w:rsidRPr="00D16F47">
              <w:rPr>
                <w:rFonts w:eastAsia="Times New Roman" w:cs="Times New Roman"/>
                <w:sz w:val="18"/>
                <w:szCs w:val="24"/>
                <w:lang w:eastAsia="lv-LV"/>
              </w:rPr>
              <w:t>līdz 18.08.2023)</w:t>
            </w: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16.</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T.</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Kursi Tukuma novada vizuālās mākslas skolotājiem "Mozaīkas mākslas un dizaina principu pielietojums mūsdienu vizuālās mākslas pedagoģijā un radošuma attīstīšanā" 14.08.2023.-18.08.2023.</w:t>
            </w: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10.00</w:t>
            </w: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4"/>
                <w:lang w:eastAsia="lv-LV"/>
              </w:rPr>
            </w:pPr>
            <w:r w:rsidRPr="00D16F47">
              <w:rPr>
                <w:rFonts w:eastAsia="Times New Roman" w:cs="Times New Roman"/>
                <w:sz w:val="18"/>
                <w:szCs w:val="24"/>
                <w:lang w:eastAsia="lv-LV"/>
              </w:rPr>
              <w:t>Tukuma muzejs</w:t>
            </w: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4"/>
                <w:szCs w:val="24"/>
                <w:lang w:eastAsia="lv-LV"/>
              </w:rPr>
            </w:pPr>
          </w:p>
        </w:tc>
      </w:tr>
      <w:tr w:rsidR="007A5640" w:rsidRPr="00D16F47" w:rsidTr="00947BB1">
        <w:trPr>
          <w:trHeight w:val="315"/>
        </w:trPr>
        <w:tc>
          <w:tcPr>
            <w:tcW w:w="0" w:type="auto"/>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17.</w:t>
            </w:r>
          </w:p>
        </w:tc>
        <w:tc>
          <w:tcPr>
            <w:tcW w:w="0" w:type="auto"/>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C.</w:t>
            </w:r>
          </w:p>
        </w:tc>
        <w:tc>
          <w:tcPr>
            <w:tcW w:w="5160" w:type="dxa"/>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Kursi Tukuma novada vizuālās mākslas skolotājiem "Mozaīkas mākslas un dizaina principu pielietojums mūsdienu vizuālās mākslas pedagoģijā un radošuma attīstīšanā" 14.08.2023.-18.08.2023.</w:t>
            </w:r>
          </w:p>
        </w:tc>
        <w:tc>
          <w:tcPr>
            <w:tcW w:w="709" w:type="dxa"/>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10.00</w:t>
            </w:r>
          </w:p>
        </w:tc>
        <w:tc>
          <w:tcPr>
            <w:tcW w:w="1559" w:type="dxa"/>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18"/>
                <w:szCs w:val="24"/>
                <w:lang w:eastAsia="lv-LV"/>
              </w:rPr>
            </w:pPr>
            <w:r w:rsidRPr="00D16F47">
              <w:rPr>
                <w:rFonts w:eastAsia="Times New Roman" w:cs="Times New Roman"/>
                <w:sz w:val="18"/>
                <w:szCs w:val="24"/>
                <w:lang w:eastAsia="lv-LV"/>
              </w:rPr>
              <w:t>Tukuma muzejs</w:t>
            </w:r>
          </w:p>
        </w:tc>
        <w:tc>
          <w:tcPr>
            <w:tcW w:w="6740" w:type="dxa"/>
            <w:shd w:val="clear" w:color="auto" w:fill="E2EFD9" w:themeFill="accent6" w:themeFillTint="33"/>
            <w:tcMar>
              <w:top w:w="30" w:type="dxa"/>
              <w:left w:w="45" w:type="dxa"/>
              <w:bottom w:w="30" w:type="dxa"/>
              <w:right w:w="45" w:type="dxa"/>
            </w:tcMar>
            <w:hideMark/>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 xml:space="preserve">Iesūtīt Zinību dienas norises laikus e-pastā </w:t>
            </w:r>
            <w:r w:rsidRPr="00D16F47">
              <w:rPr>
                <w:rFonts w:eastAsia="Times New Roman" w:cs="Times New Roman"/>
                <w:color w:val="0000FF"/>
                <w:sz w:val="24"/>
                <w:szCs w:val="24"/>
                <w:lang w:eastAsia="lv-LV"/>
              </w:rPr>
              <w:t>izglitiba@tukums.lv</w:t>
            </w:r>
          </w:p>
        </w:tc>
      </w:tr>
      <w:tr w:rsidR="007A5640" w:rsidRPr="00D16F47" w:rsidTr="00947BB1">
        <w:trPr>
          <w:trHeight w:val="315"/>
        </w:trPr>
        <w:tc>
          <w:tcPr>
            <w:tcW w:w="0" w:type="auto"/>
            <w:vMerge/>
            <w:shd w:val="clear" w:color="auto" w:fill="FFFFFF"/>
            <w:tcMar>
              <w:top w:w="30" w:type="dxa"/>
              <w:left w:w="45" w:type="dxa"/>
              <w:bottom w:w="30" w:type="dxa"/>
              <w:right w:w="45" w:type="dxa"/>
            </w:tcMar>
            <w:vAlign w:val="center"/>
          </w:tcPr>
          <w:p w:rsidR="007A5640" w:rsidRPr="00D16F47" w:rsidRDefault="007A5640" w:rsidP="00996219">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7A5640" w:rsidRPr="00D16F47" w:rsidRDefault="007A5640" w:rsidP="00996219">
            <w:pPr>
              <w:spacing w:after="0" w:line="240" w:lineRule="auto"/>
              <w:jc w:val="center"/>
              <w:rPr>
                <w:rFonts w:eastAsia="Times New Roman" w:cs="Times New Roman"/>
                <w:b/>
                <w:bCs/>
                <w:sz w:val="24"/>
                <w:szCs w:val="24"/>
                <w:lang w:eastAsia="lv-LV"/>
              </w:rPr>
            </w:pPr>
          </w:p>
        </w:tc>
        <w:tc>
          <w:tcPr>
            <w:tcW w:w="5160" w:type="dxa"/>
            <w:vMerge/>
            <w:shd w:val="clear" w:color="auto" w:fill="FFFFFF"/>
            <w:tcMar>
              <w:top w:w="30" w:type="dxa"/>
              <w:left w:w="45" w:type="dxa"/>
              <w:bottom w:w="30" w:type="dxa"/>
              <w:right w:w="45" w:type="dxa"/>
            </w:tcMar>
            <w:vAlign w:val="center"/>
          </w:tcPr>
          <w:p w:rsidR="007A5640" w:rsidRPr="00D16F47" w:rsidRDefault="007A5640" w:rsidP="00996219">
            <w:pPr>
              <w:spacing w:after="0" w:line="240" w:lineRule="auto"/>
              <w:rPr>
                <w:rFonts w:eastAsia="Times New Roman" w:cs="Times New Roman"/>
                <w:sz w:val="24"/>
                <w:szCs w:val="24"/>
                <w:lang w:eastAsia="lv-LV"/>
              </w:rPr>
            </w:pPr>
          </w:p>
        </w:tc>
        <w:tc>
          <w:tcPr>
            <w:tcW w:w="709" w:type="dxa"/>
            <w:vMerge/>
            <w:shd w:val="clear" w:color="auto" w:fill="FFFFFF"/>
            <w:tcMar>
              <w:top w:w="30" w:type="dxa"/>
              <w:left w:w="45" w:type="dxa"/>
              <w:bottom w:w="30" w:type="dxa"/>
              <w:right w:w="45" w:type="dxa"/>
            </w:tcMar>
            <w:vAlign w:val="center"/>
          </w:tcPr>
          <w:p w:rsidR="007A5640" w:rsidRPr="00D16F47" w:rsidRDefault="007A5640" w:rsidP="00996219">
            <w:pPr>
              <w:spacing w:after="0" w:line="240" w:lineRule="auto"/>
              <w:rPr>
                <w:rFonts w:eastAsia="Times New Roman" w:cs="Times New Roman"/>
                <w:sz w:val="24"/>
                <w:szCs w:val="24"/>
                <w:lang w:eastAsia="lv-LV"/>
              </w:rPr>
            </w:pPr>
          </w:p>
        </w:tc>
        <w:tc>
          <w:tcPr>
            <w:tcW w:w="1559" w:type="dxa"/>
            <w:vMerge/>
            <w:shd w:val="clear" w:color="auto" w:fill="FFFFFF"/>
            <w:tcMar>
              <w:top w:w="30" w:type="dxa"/>
              <w:left w:w="45" w:type="dxa"/>
              <w:bottom w:w="30" w:type="dxa"/>
              <w:right w:w="45" w:type="dxa"/>
            </w:tcMar>
            <w:vAlign w:val="center"/>
          </w:tcPr>
          <w:p w:rsidR="007A5640" w:rsidRPr="00D16F47" w:rsidRDefault="007A5640" w:rsidP="00996219">
            <w:pPr>
              <w:spacing w:after="0" w:line="240" w:lineRule="auto"/>
              <w:rPr>
                <w:rFonts w:eastAsia="Times New Roman" w:cs="Times New Roman"/>
                <w:sz w:val="18"/>
                <w:szCs w:val="24"/>
                <w:lang w:eastAsia="lv-LV"/>
              </w:rPr>
            </w:pPr>
          </w:p>
        </w:tc>
        <w:tc>
          <w:tcPr>
            <w:tcW w:w="6740" w:type="dxa"/>
            <w:vMerge w:val="restart"/>
            <w:shd w:val="clear" w:color="auto" w:fill="E2EFD9" w:themeFill="accent6" w:themeFillTint="33"/>
            <w:tcMar>
              <w:top w:w="30" w:type="dxa"/>
              <w:left w:w="45" w:type="dxa"/>
              <w:bottom w:w="30" w:type="dxa"/>
              <w:right w:w="45" w:type="dxa"/>
            </w:tcMar>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Iesniegt Izglītības pārvaldes sekretārei pieteikumu Tukuma novada balvai izglītībā "Gada skolotājs" (www.tip.edu.lv/normatīvie dokumenti)</w:t>
            </w:r>
          </w:p>
        </w:tc>
      </w:tr>
      <w:tr w:rsidR="007A5640" w:rsidRPr="00D16F47" w:rsidTr="00947BB1">
        <w:trPr>
          <w:trHeight w:val="315"/>
        </w:trPr>
        <w:tc>
          <w:tcPr>
            <w:tcW w:w="0" w:type="auto"/>
            <w:vMerge/>
            <w:shd w:val="clear" w:color="auto" w:fill="FFFFFF"/>
            <w:tcMar>
              <w:top w:w="30" w:type="dxa"/>
              <w:left w:w="45" w:type="dxa"/>
              <w:bottom w:w="30" w:type="dxa"/>
              <w:right w:w="45" w:type="dxa"/>
            </w:tcMar>
            <w:vAlign w:val="center"/>
          </w:tcPr>
          <w:p w:rsidR="007A5640" w:rsidRPr="00D16F47" w:rsidRDefault="007A5640" w:rsidP="007A5640">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7A5640" w:rsidRPr="00D16F47" w:rsidRDefault="007A5640" w:rsidP="007A5640">
            <w:pPr>
              <w:spacing w:after="0" w:line="240" w:lineRule="auto"/>
              <w:jc w:val="center"/>
              <w:rPr>
                <w:rFonts w:eastAsia="Times New Roman" w:cs="Times New Roman"/>
                <w:b/>
                <w:bCs/>
                <w:sz w:val="24"/>
                <w:szCs w:val="24"/>
                <w:lang w:eastAsia="lv-LV"/>
              </w:rPr>
            </w:pPr>
          </w:p>
        </w:tc>
        <w:tc>
          <w:tcPr>
            <w:tcW w:w="5160" w:type="dxa"/>
            <w:shd w:val="clear" w:color="auto" w:fill="FFFFFF"/>
            <w:tcMar>
              <w:top w:w="30" w:type="dxa"/>
              <w:left w:w="45" w:type="dxa"/>
              <w:bottom w:w="30" w:type="dxa"/>
              <w:right w:w="45" w:type="dxa"/>
            </w:tcMar>
            <w:vAlign w:val="center"/>
          </w:tcPr>
          <w:p w:rsidR="007A5640" w:rsidRPr="00D16F47" w:rsidRDefault="007A5640" w:rsidP="007A5640">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Kursi Tukuma novada PII sporta skolotājiem , izbraukšana no Talsu ielas 4, Tukumā</w:t>
            </w:r>
          </w:p>
        </w:tc>
        <w:tc>
          <w:tcPr>
            <w:tcW w:w="709" w:type="dxa"/>
            <w:shd w:val="clear" w:color="auto" w:fill="FFFFFF"/>
            <w:tcMar>
              <w:top w:w="30" w:type="dxa"/>
              <w:left w:w="45" w:type="dxa"/>
              <w:bottom w:w="30" w:type="dxa"/>
              <w:right w:w="45" w:type="dxa"/>
            </w:tcMar>
            <w:vAlign w:val="center"/>
          </w:tcPr>
          <w:p w:rsidR="007A5640" w:rsidRPr="00D16F47" w:rsidRDefault="007A5640" w:rsidP="007A5640">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10.00 - 15.00</w:t>
            </w:r>
          </w:p>
        </w:tc>
        <w:tc>
          <w:tcPr>
            <w:tcW w:w="1559" w:type="dxa"/>
            <w:shd w:val="clear" w:color="auto" w:fill="FFFFFF"/>
            <w:tcMar>
              <w:top w:w="30" w:type="dxa"/>
              <w:left w:w="45" w:type="dxa"/>
              <w:bottom w:w="30" w:type="dxa"/>
              <w:right w:w="45" w:type="dxa"/>
            </w:tcMar>
            <w:vAlign w:val="center"/>
          </w:tcPr>
          <w:p w:rsidR="007A5640" w:rsidRPr="00D16F47" w:rsidRDefault="007A5640" w:rsidP="007A5640">
            <w:pPr>
              <w:spacing w:after="0" w:line="240" w:lineRule="auto"/>
              <w:rPr>
                <w:rFonts w:eastAsia="Times New Roman" w:cs="Times New Roman"/>
                <w:color w:val="C00000"/>
                <w:sz w:val="18"/>
                <w:szCs w:val="24"/>
                <w:lang w:eastAsia="lv-LV"/>
              </w:rPr>
            </w:pPr>
            <w:r w:rsidRPr="00D16F47">
              <w:rPr>
                <w:rFonts w:eastAsia="Times New Roman" w:cs="Times New Roman"/>
                <w:color w:val="C00000"/>
                <w:sz w:val="18"/>
                <w:szCs w:val="24"/>
                <w:lang w:eastAsia="lv-LV"/>
              </w:rPr>
              <w:t>ZRKAC, Jelgava, Svētes 33</w:t>
            </w:r>
          </w:p>
        </w:tc>
        <w:tc>
          <w:tcPr>
            <w:tcW w:w="6740" w:type="dxa"/>
            <w:vMerge/>
            <w:shd w:val="clear" w:color="auto" w:fill="E2EFD9" w:themeFill="accent6" w:themeFillTint="33"/>
            <w:tcMar>
              <w:top w:w="30" w:type="dxa"/>
              <w:left w:w="45" w:type="dxa"/>
              <w:bottom w:w="30" w:type="dxa"/>
              <w:right w:w="45" w:type="dxa"/>
            </w:tcMar>
          </w:tcPr>
          <w:p w:rsidR="007A5640" w:rsidRPr="00D16F47" w:rsidRDefault="007A5640" w:rsidP="007A5640">
            <w:pPr>
              <w:spacing w:after="0" w:line="240" w:lineRule="auto"/>
              <w:rPr>
                <w:rFonts w:eastAsia="Times New Roman" w:cs="Times New Roman"/>
                <w:sz w:val="24"/>
                <w:szCs w:val="24"/>
                <w:lang w:eastAsia="lv-LV"/>
              </w:rPr>
            </w:pPr>
          </w:p>
        </w:tc>
      </w:tr>
      <w:tr w:rsidR="007A5640" w:rsidRPr="00D16F47" w:rsidTr="00947BB1">
        <w:trPr>
          <w:trHeight w:val="315"/>
        </w:trPr>
        <w:tc>
          <w:tcPr>
            <w:tcW w:w="0" w:type="auto"/>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18.</w:t>
            </w:r>
          </w:p>
        </w:tc>
        <w:tc>
          <w:tcPr>
            <w:tcW w:w="0" w:type="auto"/>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P.</w:t>
            </w:r>
          </w:p>
        </w:tc>
        <w:tc>
          <w:tcPr>
            <w:tcW w:w="5160" w:type="dxa"/>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Kursi Tukuma novada vizuālās mākslas skolotājiem "Mozaīkas mākslas un dizaina principu pielietojums mūsdienu vizuālās mākslas pedagoģijā un radošuma attīstīšanā" 14.08.2023.-18.08.2023.</w:t>
            </w:r>
          </w:p>
        </w:tc>
        <w:tc>
          <w:tcPr>
            <w:tcW w:w="709" w:type="dxa"/>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10.00</w:t>
            </w:r>
          </w:p>
        </w:tc>
        <w:tc>
          <w:tcPr>
            <w:tcW w:w="1559" w:type="dxa"/>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18"/>
                <w:szCs w:val="24"/>
                <w:lang w:eastAsia="lv-LV"/>
              </w:rPr>
            </w:pPr>
            <w:r w:rsidRPr="00D16F47">
              <w:rPr>
                <w:rFonts w:eastAsia="Times New Roman" w:cs="Times New Roman"/>
                <w:sz w:val="18"/>
                <w:szCs w:val="24"/>
                <w:lang w:eastAsia="lv-LV"/>
              </w:rPr>
              <w:t>Tukuma muzejs</w:t>
            </w:r>
          </w:p>
        </w:tc>
        <w:tc>
          <w:tcPr>
            <w:tcW w:w="6740" w:type="dxa"/>
            <w:shd w:val="clear" w:color="auto" w:fill="E2EFD9" w:themeFill="accent6" w:themeFillTint="33"/>
            <w:tcMar>
              <w:top w:w="30" w:type="dxa"/>
              <w:left w:w="45" w:type="dxa"/>
              <w:bottom w:w="30" w:type="dxa"/>
              <w:right w:w="45" w:type="dxa"/>
            </w:tcMar>
            <w:hideMark/>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 xml:space="preserve">Iesūtīt elektroniski "Informācijas lapa, uzsākot 2023./2024.m.g." e-pastā </w:t>
            </w:r>
            <w:r w:rsidRPr="00D16F47">
              <w:rPr>
                <w:rFonts w:eastAsia="Times New Roman" w:cs="Times New Roman"/>
                <w:color w:val="0000FF"/>
                <w:sz w:val="24"/>
                <w:szCs w:val="24"/>
                <w:lang w:eastAsia="lv-LV"/>
              </w:rPr>
              <w:t>egija.muizniece@tukums.lv</w:t>
            </w:r>
          </w:p>
        </w:tc>
      </w:tr>
      <w:tr w:rsidR="007A5640" w:rsidRPr="00D16F47" w:rsidTr="00947BB1">
        <w:trPr>
          <w:trHeight w:val="315"/>
        </w:trPr>
        <w:tc>
          <w:tcPr>
            <w:tcW w:w="0" w:type="auto"/>
            <w:vMerge/>
            <w:vAlign w:val="center"/>
            <w:hideMark/>
          </w:tcPr>
          <w:p w:rsidR="007A5640" w:rsidRPr="00D16F47" w:rsidRDefault="007A5640" w:rsidP="00996219">
            <w:pPr>
              <w:spacing w:after="0" w:line="240" w:lineRule="auto"/>
              <w:rPr>
                <w:rFonts w:eastAsia="Times New Roman" w:cs="Times New Roman"/>
                <w:b/>
                <w:bCs/>
                <w:sz w:val="24"/>
                <w:szCs w:val="24"/>
                <w:lang w:eastAsia="lv-LV"/>
              </w:rPr>
            </w:pPr>
          </w:p>
        </w:tc>
        <w:tc>
          <w:tcPr>
            <w:tcW w:w="0" w:type="auto"/>
            <w:vMerge/>
            <w:vAlign w:val="center"/>
            <w:hideMark/>
          </w:tcPr>
          <w:p w:rsidR="007A5640" w:rsidRPr="00D16F47" w:rsidRDefault="007A5640" w:rsidP="00996219">
            <w:pPr>
              <w:spacing w:after="0" w:line="240" w:lineRule="auto"/>
              <w:rPr>
                <w:rFonts w:eastAsia="Times New Roman" w:cs="Times New Roman"/>
                <w:b/>
                <w:bCs/>
                <w:sz w:val="24"/>
                <w:szCs w:val="24"/>
                <w:lang w:eastAsia="lv-LV"/>
              </w:rPr>
            </w:pPr>
          </w:p>
        </w:tc>
        <w:tc>
          <w:tcPr>
            <w:tcW w:w="5160" w:type="dxa"/>
            <w:vMerge/>
            <w:vAlign w:val="center"/>
            <w:hideMark/>
          </w:tcPr>
          <w:p w:rsidR="007A5640" w:rsidRPr="00D16F47" w:rsidRDefault="007A5640" w:rsidP="00996219">
            <w:pPr>
              <w:spacing w:after="0" w:line="240" w:lineRule="auto"/>
              <w:rPr>
                <w:rFonts w:eastAsia="Times New Roman" w:cs="Times New Roman"/>
                <w:sz w:val="24"/>
                <w:szCs w:val="24"/>
                <w:lang w:eastAsia="lv-LV"/>
              </w:rPr>
            </w:pPr>
          </w:p>
        </w:tc>
        <w:tc>
          <w:tcPr>
            <w:tcW w:w="709" w:type="dxa"/>
            <w:vMerge/>
            <w:vAlign w:val="center"/>
            <w:hideMark/>
          </w:tcPr>
          <w:p w:rsidR="007A5640" w:rsidRPr="00D16F47" w:rsidRDefault="007A5640" w:rsidP="00996219">
            <w:pPr>
              <w:spacing w:after="0" w:line="240" w:lineRule="auto"/>
              <w:rPr>
                <w:rFonts w:eastAsia="Times New Roman" w:cs="Times New Roman"/>
                <w:sz w:val="24"/>
                <w:szCs w:val="24"/>
                <w:lang w:eastAsia="lv-LV"/>
              </w:rPr>
            </w:pPr>
          </w:p>
        </w:tc>
        <w:tc>
          <w:tcPr>
            <w:tcW w:w="1559" w:type="dxa"/>
            <w:vMerge/>
            <w:vAlign w:val="center"/>
            <w:hideMark/>
          </w:tcPr>
          <w:p w:rsidR="007A5640" w:rsidRPr="00D16F47" w:rsidRDefault="007A5640" w:rsidP="00996219">
            <w:pPr>
              <w:spacing w:after="0" w:line="240" w:lineRule="auto"/>
              <w:rPr>
                <w:rFonts w:eastAsia="Times New Roman" w:cs="Times New Roman"/>
                <w:sz w:val="18"/>
                <w:szCs w:val="24"/>
                <w:lang w:eastAsia="lv-LV"/>
              </w:rPr>
            </w:pPr>
          </w:p>
        </w:tc>
        <w:tc>
          <w:tcPr>
            <w:tcW w:w="6740" w:type="dxa"/>
            <w:vMerge w:val="restart"/>
            <w:shd w:val="clear" w:color="auto" w:fill="E2EFD9" w:themeFill="accent6" w:themeFillTint="33"/>
            <w:tcMar>
              <w:top w:w="30" w:type="dxa"/>
              <w:left w:w="45" w:type="dxa"/>
              <w:bottom w:w="30" w:type="dxa"/>
              <w:right w:w="45" w:type="dxa"/>
            </w:tcMar>
            <w:hideMark/>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Iesniegt pieteikumus pedagogu apbalvošanai ar IZM atzinības rakstiem Skolotāju dienā (pieteikumi IP rakstiem būs jāiesniedz septembrī)</w:t>
            </w:r>
          </w:p>
        </w:tc>
      </w:tr>
      <w:tr w:rsidR="007A5640" w:rsidRPr="00D16F47" w:rsidTr="00947BB1">
        <w:trPr>
          <w:trHeight w:val="315"/>
        </w:trPr>
        <w:tc>
          <w:tcPr>
            <w:tcW w:w="0" w:type="auto"/>
            <w:vMerge/>
            <w:vAlign w:val="center"/>
          </w:tcPr>
          <w:p w:rsidR="007A5640" w:rsidRPr="00D16F47" w:rsidRDefault="007A5640" w:rsidP="007A5640">
            <w:pPr>
              <w:spacing w:after="0" w:line="240" w:lineRule="auto"/>
              <w:rPr>
                <w:rFonts w:eastAsia="Times New Roman" w:cs="Times New Roman"/>
                <w:b/>
                <w:bCs/>
                <w:sz w:val="24"/>
                <w:szCs w:val="24"/>
                <w:lang w:eastAsia="lv-LV"/>
              </w:rPr>
            </w:pPr>
          </w:p>
        </w:tc>
        <w:tc>
          <w:tcPr>
            <w:tcW w:w="0" w:type="auto"/>
            <w:vMerge/>
            <w:vAlign w:val="center"/>
          </w:tcPr>
          <w:p w:rsidR="007A5640" w:rsidRPr="00D16F47" w:rsidRDefault="007A5640" w:rsidP="007A5640">
            <w:pPr>
              <w:spacing w:after="0" w:line="240" w:lineRule="auto"/>
              <w:rPr>
                <w:rFonts w:eastAsia="Times New Roman" w:cs="Times New Roman"/>
                <w:b/>
                <w:bCs/>
                <w:sz w:val="24"/>
                <w:szCs w:val="24"/>
                <w:lang w:eastAsia="lv-LV"/>
              </w:rPr>
            </w:pPr>
          </w:p>
        </w:tc>
        <w:tc>
          <w:tcPr>
            <w:tcW w:w="5160" w:type="dxa"/>
            <w:vAlign w:val="center"/>
          </w:tcPr>
          <w:p w:rsidR="007A5640" w:rsidRPr="00D16F47" w:rsidRDefault="007A5640" w:rsidP="007A5640">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Tukuma novada PII vadītāju un vietnieku seminārs</w:t>
            </w:r>
          </w:p>
        </w:tc>
        <w:tc>
          <w:tcPr>
            <w:tcW w:w="709" w:type="dxa"/>
            <w:vAlign w:val="center"/>
          </w:tcPr>
          <w:p w:rsidR="007A5640" w:rsidRPr="00D16F47" w:rsidRDefault="007A5640" w:rsidP="007A5640">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10.00</w:t>
            </w:r>
          </w:p>
        </w:tc>
        <w:tc>
          <w:tcPr>
            <w:tcW w:w="1559" w:type="dxa"/>
            <w:vAlign w:val="center"/>
          </w:tcPr>
          <w:p w:rsidR="007A5640" w:rsidRPr="00D16F47" w:rsidRDefault="007A5640" w:rsidP="007A5640">
            <w:pPr>
              <w:spacing w:after="0" w:line="240" w:lineRule="auto"/>
              <w:rPr>
                <w:rFonts w:eastAsia="Times New Roman" w:cs="Times New Roman"/>
                <w:color w:val="C00000"/>
                <w:sz w:val="18"/>
                <w:szCs w:val="24"/>
                <w:lang w:eastAsia="lv-LV"/>
              </w:rPr>
            </w:pPr>
            <w:r w:rsidRPr="00D16F47">
              <w:rPr>
                <w:rFonts w:eastAsia="Times New Roman" w:cs="Times New Roman"/>
                <w:color w:val="C00000"/>
                <w:sz w:val="18"/>
                <w:szCs w:val="24"/>
                <w:lang w:eastAsia="lv-LV"/>
              </w:rPr>
              <w:t>Tukuma 3.pamatskola</w:t>
            </w:r>
          </w:p>
        </w:tc>
        <w:tc>
          <w:tcPr>
            <w:tcW w:w="6740" w:type="dxa"/>
            <w:vMerge/>
            <w:shd w:val="clear" w:color="auto" w:fill="E2EFD9" w:themeFill="accent6" w:themeFillTint="33"/>
            <w:tcMar>
              <w:top w:w="30" w:type="dxa"/>
              <w:left w:w="45" w:type="dxa"/>
              <w:bottom w:w="30" w:type="dxa"/>
              <w:right w:w="45" w:type="dxa"/>
            </w:tcMar>
          </w:tcPr>
          <w:p w:rsidR="007A5640" w:rsidRPr="00D16F47" w:rsidRDefault="007A5640" w:rsidP="007A5640">
            <w:pPr>
              <w:spacing w:after="0" w:line="240" w:lineRule="auto"/>
              <w:rPr>
                <w:rFonts w:eastAsia="Times New Roman" w:cs="Times New Roman"/>
                <w:sz w:val="24"/>
                <w:szCs w:val="24"/>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19.</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S.</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996219" w:rsidRPr="00D16F47" w:rsidTr="00947BB1">
        <w:trPr>
          <w:trHeight w:val="315"/>
        </w:trPr>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20.</w:t>
            </w:r>
          </w:p>
        </w:tc>
        <w:tc>
          <w:tcPr>
            <w:tcW w:w="0" w:type="auto"/>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Sv.</w:t>
            </w:r>
          </w:p>
        </w:tc>
        <w:tc>
          <w:tcPr>
            <w:tcW w:w="5160"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jc w:val="center"/>
              <w:rPr>
                <w:rFonts w:eastAsia="Times New Roman" w:cs="Times New Roman"/>
                <w:b/>
                <w:bCs/>
                <w:color w:val="CC0000"/>
                <w:sz w:val="24"/>
                <w:szCs w:val="24"/>
                <w:lang w:eastAsia="lv-LV"/>
              </w:rPr>
            </w:pPr>
          </w:p>
        </w:tc>
        <w:tc>
          <w:tcPr>
            <w:tcW w:w="70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996219" w:rsidRPr="00D16F47" w:rsidRDefault="00996219" w:rsidP="00996219">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996219" w:rsidRPr="00D16F47" w:rsidRDefault="00996219" w:rsidP="00996219">
            <w:pPr>
              <w:spacing w:after="0" w:line="240" w:lineRule="auto"/>
              <w:rPr>
                <w:rFonts w:eastAsia="Times New Roman" w:cs="Times New Roman"/>
                <w:sz w:val="20"/>
                <w:szCs w:val="20"/>
                <w:lang w:eastAsia="lv-LV"/>
              </w:rPr>
            </w:pPr>
          </w:p>
        </w:tc>
      </w:tr>
      <w:tr w:rsidR="007A5640" w:rsidRPr="00D16F47" w:rsidTr="00947BB1">
        <w:trPr>
          <w:trHeight w:val="315"/>
        </w:trPr>
        <w:tc>
          <w:tcPr>
            <w:tcW w:w="0" w:type="auto"/>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21.</w:t>
            </w:r>
          </w:p>
        </w:tc>
        <w:tc>
          <w:tcPr>
            <w:tcW w:w="0" w:type="auto"/>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P.</w:t>
            </w:r>
          </w:p>
        </w:tc>
        <w:tc>
          <w:tcPr>
            <w:tcW w:w="5160" w:type="dxa"/>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Seminārs Tukuma novada vizuālās mākslas pedagogiem</w:t>
            </w:r>
          </w:p>
        </w:tc>
        <w:tc>
          <w:tcPr>
            <w:tcW w:w="709" w:type="dxa"/>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10.00</w:t>
            </w:r>
          </w:p>
        </w:tc>
        <w:tc>
          <w:tcPr>
            <w:tcW w:w="1559" w:type="dxa"/>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18"/>
                <w:szCs w:val="24"/>
                <w:lang w:eastAsia="lv-LV"/>
              </w:rPr>
            </w:pPr>
            <w:r w:rsidRPr="00D16F47">
              <w:rPr>
                <w:rFonts w:eastAsia="Times New Roman" w:cs="Times New Roman"/>
                <w:sz w:val="18"/>
                <w:szCs w:val="24"/>
                <w:lang w:eastAsia="lv-LV"/>
              </w:rPr>
              <w:t>Tukuma 2.vidusskola</w:t>
            </w:r>
          </w:p>
        </w:tc>
        <w:tc>
          <w:tcPr>
            <w:tcW w:w="6740" w:type="dxa"/>
            <w:vMerge w:val="restart"/>
            <w:shd w:val="clear" w:color="auto" w:fill="E2EFD9" w:themeFill="accent6" w:themeFillTint="33"/>
            <w:tcMar>
              <w:top w:w="30" w:type="dxa"/>
              <w:left w:w="45" w:type="dxa"/>
              <w:bottom w:w="30" w:type="dxa"/>
              <w:right w:w="45" w:type="dxa"/>
            </w:tcMar>
            <w:hideMark/>
          </w:tcPr>
          <w:p w:rsidR="007A5640" w:rsidRPr="00D16F47" w:rsidRDefault="007A5640" w:rsidP="00996219">
            <w:pPr>
              <w:spacing w:after="0" w:line="240" w:lineRule="auto"/>
              <w:rPr>
                <w:rFonts w:eastAsia="Times New Roman" w:cs="Times New Roman"/>
                <w:sz w:val="24"/>
                <w:szCs w:val="24"/>
                <w:lang w:eastAsia="lv-LV"/>
              </w:rPr>
            </w:pPr>
          </w:p>
        </w:tc>
      </w:tr>
      <w:tr w:rsidR="007A5640" w:rsidRPr="00D16F47" w:rsidTr="00947BB1">
        <w:trPr>
          <w:trHeight w:val="315"/>
        </w:trPr>
        <w:tc>
          <w:tcPr>
            <w:tcW w:w="0" w:type="auto"/>
            <w:vMerge/>
            <w:shd w:val="clear" w:color="auto" w:fill="FFFFFF"/>
            <w:tcMar>
              <w:top w:w="30" w:type="dxa"/>
              <w:left w:w="45" w:type="dxa"/>
              <w:bottom w:w="30" w:type="dxa"/>
              <w:right w:w="45" w:type="dxa"/>
            </w:tcMar>
            <w:vAlign w:val="center"/>
          </w:tcPr>
          <w:p w:rsidR="007A5640" w:rsidRPr="00D16F47" w:rsidRDefault="007A5640" w:rsidP="007A5640">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7A5640" w:rsidRPr="00D16F47" w:rsidRDefault="007A5640" w:rsidP="007A5640">
            <w:pPr>
              <w:spacing w:after="0" w:line="240" w:lineRule="auto"/>
              <w:jc w:val="center"/>
              <w:rPr>
                <w:rFonts w:eastAsia="Times New Roman" w:cs="Times New Roman"/>
                <w:b/>
                <w:bCs/>
                <w:sz w:val="24"/>
                <w:szCs w:val="24"/>
                <w:lang w:eastAsia="lv-LV"/>
              </w:rPr>
            </w:pPr>
          </w:p>
        </w:tc>
        <w:tc>
          <w:tcPr>
            <w:tcW w:w="5160" w:type="dxa"/>
            <w:shd w:val="clear" w:color="auto" w:fill="FFFFFF"/>
            <w:tcMar>
              <w:top w:w="30" w:type="dxa"/>
              <w:left w:w="45" w:type="dxa"/>
              <w:bottom w:w="30" w:type="dxa"/>
              <w:right w:w="45" w:type="dxa"/>
            </w:tcMar>
            <w:vAlign w:val="center"/>
          </w:tcPr>
          <w:p w:rsidR="007A5640" w:rsidRPr="00D16F47" w:rsidRDefault="007A5640" w:rsidP="007A5640">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Seminārs Tukuma novada ģeogrāfijas skolotājiem</w:t>
            </w:r>
          </w:p>
        </w:tc>
        <w:tc>
          <w:tcPr>
            <w:tcW w:w="709" w:type="dxa"/>
            <w:shd w:val="clear" w:color="auto" w:fill="FFFFFF"/>
            <w:tcMar>
              <w:top w:w="30" w:type="dxa"/>
              <w:left w:w="45" w:type="dxa"/>
              <w:bottom w:w="30" w:type="dxa"/>
              <w:right w:w="45" w:type="dxa"/>
            </w:tcMar>
            <w:vAlign w:val="center"/>
          </w:tcPr>
          <w:p w:rsidR="007A5640" w:rsidRPr="00D16F47" w:rsidRDefault="007A5640" w:rsidP="007A5640">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10.00</w:t>
            </w:r>
          </w:p>
        </w:tc>
        <w:tc>
          <w:tcPr>
            <w:tcW w:w="1559" w:type="dxa"/>
            <w:shd w:val="clear" w:color="auto" w:fill="FFFFFF"/>
            <w:tcMar>
              <w:top w:w="30" w:type="dxa"/>
              <w:left w:w="45" w:type="dxa"/>
              <w:bottom w:w="30" w:type="dxa"/>
              <w:right w:w="45" w:type="dxa"/>
            </w:tcMar>
            <w:vAlign w:val="center"/>
          </w:tcPr>
          <w:p w:rsidR="007A5640" w:rsidRPr="00D16F47" w:rsidRDefault="007A5640" w:rsidP="007A5640">
            <w:pPr>
              <w:spacing w:after="0" w:line="240" w:lineRule="auto"/>
              <w:rPr>
                <w:rFonts w:eastAsia="Times New Roman" w:cs="Times New Roman"/>
                <w:color w:val="C00000"/>
                <w:sz w:val="18"/>
                <w:szCs w:val="24"/>
                <w:lang w:eastAsia="lv-LV"/>
              </w:rPr>
            </w:pPr>
            <w:r w:rsidRPr="00D16F47">
              <w:rPr>
                <w:rFonts w:eastAsia="Times New Roman" w:cs="Times New Roman"/>
                <w:color w:val="C00000"/>
                <w:sz w:val="18"/>
                <w:szCs w:val="24"/>
                <w:lang w:eastAsia="lv-LV"/>
              </w:rPr>
              <w:t>Tukuma Raiņa Valsts ģimnāzija</w:t>
            </w:r>
          </w:p>
        </w:tc>
        <w:tc>
          <w:tcPr>
            <w:tcW w:w="6740" w:type="dxa"/>
            <w:vMerge/>
            <w:shd w:val="clear" w:color="auto" w:fill="E2EFD9" w:themeFill="accent6" w:themeFillTint="33"/>
            <w:tcMar>
              <w:top w:w="30" w:type="dxa"/>
              <w:left w:w="45" w:type="dxa"/>
              <w:bottom w:w="30" w:type="dxa"/>
              <w:right w:w="45" w:type="dxa"/>
            </w:tcMar>
          </w:tcPr>
          <w:p w:rsidR="007A5640" w:rsidRPr="00D16F47" w:rsidRDefault="007A5640" w:rsidP="007A5640">
            <w:pPr>
              <w:spacing w:after="0" w:line="240" w:lineRule="auto"/>
              <w:rPr>
                <w:rFonts w:eastAsia="Times New Roman" w:cs="Times New Roman"/>
                <w:sz w:val="24"/>
                <w:szCs w:val="24"/>
                <w:lang w:eastAsia="lv-LV"/>
              </w:rPr>
            </w:pPr>
          </w:p>
        </w:tc>
      </w:tr>
      <w:tr w:rsidR="007A5640" w:rsidRPr="00D16F47" w:rsidTr="00947BB1">
        <w:trPr>
          <w:trHeight w:val="315"/>
        </w:trPr>
        <w:tc>
          <w:tcPr>
            <w:tcW w:w="0" w:type="auto"/>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22.</w:t>
            </w:r>
          </w:p>
        </w:tc>
        <w:tc>
          <w:tcPr>
            <w:tcW w:w="0" w:type="auto"/>
            <w:vMerge w:val="restart"/>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O.</w:t>
            </w:r>
          </w:p>
        </w:tc>
        <w:tc>
          <w:tcPr>
            <w:tcW w:w="5160" w:type="dxa"/>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i/>
                <w:iCs/>
                <w:sz w:val="24"/>
                <w:szCs w:val="24"/>
                <w:lang w:eastAsia="lv-LV"/>
              </w:rPr>
            </w:pPr>
            <w:r w:rsidRPr="00D16F47">
              <w:rPr>
                <w:rFonts w:eastAsia="Times New Roman" w:cs="Times New Roman"/>
                <w:i/>
                <w:iCs/>
                <w:sz w:val="24"/>
                <w:szCs w:val="24"/>
                <w:lang w:eastAsia="lv-LV"/>
              </w:rPr>
              <w:t>Izglītības iestāžu vizītes</w:t>
            </w:r>
          </w:p>
        </w:tc>
        <w:tc>
          <w:tcPr>
            <w:tcW w:w="709" w:type="dxa"/>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i/>
                <w:iCs/>
                <w:sz w:val="24"/>
                <w:szCs w:val="24"/>
                <w:lang w:eastAsia="lv-LV"/>
              </w:rPr>
            </w:pPr>
          </w:p>
        </w:tc>
        <w:tc>
          <w:tcPr>
            <w:tcW w:w="1559" w:type="dxa"/>
            <w:shd w:val="clear" w:color="auto" w:fill="FFFFFF"/>
            <w:tcMar>
              <w:top w:w="30" w:type="dxa"/>
              <w:left w:w="45" w:type="dxa"/>
              <w:bottom w:w="30" w:type="dxa"/>
              <w:right w:w="45" w:type="dxa"/>
            </w:tcMar>
            <w:vAlign w:val="center"/>
            <w:hideMark/>
          </w:tcPr>
          <w:p w:rsidR="007A5640" w:rsidRPr="00D16F47" w:rsidRDefault="007A5640" w:rsidP="00996219">
            <w:pPr>
              <w:spacing w:after="0" w:line="240" w:lineRule="auto"/>
              <w:rPr>
                <w:rFonts w:eastAsia="Times New Roman" w:cs="Times New Roman"/>
                <w:sz w:val="18"/>
                <w:szCs w:val="20"/>
                <w:lang w:eastAsia="lv-LV"/>
              </w:rPr>
            </w:pPr>
          </w:p>
        </w:tc>
        <w:tc>
          <w:tcPr>
            <w:tcW w:w="6740" w:type="dxa"/>
            <w:vMerge w:val="restart"/>
            <w:shd w:val="clear" w:color="auto" w:fill="E2EFD9" w:themeFill="accent6" w:themeFillTint="33"/>
            <w:tcMar>
              <w:top w:w="30" w:type="dxa"/>
              <w:left w:w="45" w:type="dxa"/>
              <w:bottom w:w="30" w:type="dxa"/>
              <w:right w:w="45" w:type="dxa"/>
            </w:tcMar>
            <w:hideMark/>
          </w:tcPr>
          <w:p w:rsidR="007A5640" w:rsidRPr="00D16F47" w:rsidRDefault="007A5640" w:rsidP="00996219">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5160"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Pedagoģiski medicīniskās komisijas sēde</w:t>
            </w:r>
          </w:p>
        </w:tc>
        <w:tc>
          <w:tcPr>
            <w:tcW w:w="709"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13.00</w:t>
            </w:r>
          </w:p>
        </w:tc>
        <w:tc>
          <w:tcPr>
            <w:tcW w:w="1559" w:type="dxa"/>
            <w:shd w:val="clear" w:color="auto" w:fill="FFFFFF"/>
            <w:tcMar>
              <w:top w:w="30" w:type="dxa"/>
              <w:left w:w="45" w:type="dxa"/>
              <w:bottom w:w="30" w:type="dxa"/>
              <w:right w:w="45" w:type="dxa"/>
            </w:tcMar>
          </w:tcPr>
          <w:p w:rsidR="00357E26" w:rsidRPr="00D16F47" w:rsidRDefault="00357E26" w:rsidP="00357E26">
            <w:pPr>
              <w:spacing w:after="0" w:line="240" w:lineRule="auto"/>
              <w:rPr>
                <w:rFonts w:eastAsia="Times New Roman" w:cs="Times New Roman"/>
                <w:sz w:val="24"/>
                <w:szCs w:val="24"/>
                <w:lang w:eastAsia="lv-LV"/>
              </w:rPr>
            </w:pPr>
            <w:r w:rsidRPr="00D16F47">
              <w:rPr>
                <w:rFonts w:eastAsia="Times New Roman" w:cs="Times New Roman"/>
                <w:color w:val="C00000"/>
                <w:sz w:val="18"/>
                <w:szCs w:val="24"/>
                <w:lang w:eastAsia="lv-LV"/>
              </w:rPr>
              <w:t>Izglītības pārvalde</w:t>
            </w:r>
          </w:p>
        </w:tc>
        <w:tc>
          <w:tcPr>
            <w:tcW w:w="6740" w:type="dxa"/>
            <w:vMerge/>
            <w:shd w:val="clear" w:color="auto" w:fill="E2EFD9" w:themeFill="accent6" w:themeFillTint="33"/>
            <w:tcMar>
              <w:top w:w="30" w:type="dxa"/>
              <w:left w:w="45" w:type="dxa"/>
              <w:bottom w:w="30" w:type="dxa"/>
              <w:right w:w="45" w:type="dxa"/>
            </w:tcMar>
          </w:tcPr>
          <w:p w:rsidR="00357E26" w:rsidRPr="00D16F47" w:rsidRDefault="00357E26" w:rsidP="00357E26">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5160"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Seminārs Tukuma novada latviešu valodas un literatūras skolotājiem</w:t>
            </w:r>
          </w:p>
        </w:tc>
        <w:tc>
          <w:tcPr>
            <w:tcW w:w="709"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10.00</w:t>
            </w:r>
          </w:p>
        </w:tc>
        <w:tc>
          <w:tcPr>
            <w:tcW w:w="1559"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18"/>
                <w:szCs w:val="24"/>
                <w:lang w:eastAsia="lv-LV"/>
              </w:rPr>
            </w:pPr>
            <w:r w:rsidRPr="00D16F47">
              <w:rPr>
                <w:rFonts w:eastAsia="Times New Roman" w:cs="Times New Roman"/>
                <w:color w:val="C00000"/>
                <w:sz w:val="18"/>
                <w:szCs w:val="24"/>
                <w:lang w:eastAsia="lv-LV"/>
              </w:rPr>
              <w:t>Tukuma Raiņa Valsts ģimnāzija</w:t>
            </w:r>
          </w:p>
        </w:tc>
        <w:tc>
          <w:tcPr>
            <w:tcW w:w="6740" w:type="dxa"/>
            <w:vMerge/>
            <w:shd w:val="clear" w:color="auto" w:fill="E2EFD9" w:themeFill="accent6" w:themeFillTint="33"/>
            <w:tcMar>
              <w:top w:w="30" w:type="dxa"/>
              <w:left w:w="45" w:type="dxa"/>
              <w:bottom w:w="30" w:type="dxa"/>
              <w:right w:w="45" w:type="dxa"/>
            </w:tcMar>
          </w:tcPr>
          <w:p w:rsidR="00357E26" w:rsidRPr="00D16F47" w:rsidRDefault="00357E26" w:rsidP="00357E26">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23.</w:t>
            </w:r>
          </w:p>
        </w:tc>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T.</w:t>
            </w:r>
          </w:p>
        </w:tc>
        <w:tc>
          <w:tcPr>
            <w:tcW w:w="5160"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sz w:val="18"/>
                <w:szCs w:val="20"/>
                <w:lang w:eastAsia="lv-LV"/>
              </w:rPr>
            </w:pPr>
          </w:p>
        </w:tc>
        <w:tc>
          <w:tcPr>
            <w:tcW w:w="6740" w:type="dxa"/>
            <w:shd w:val="clear" w:color="auto" w:fill="E2EFD9" w:themeFill="accent6" w:themeFillTint="33"/>
            <w:tcMar>
              <w:top w:w="30" w:type="dxa"/>
              <w:left w:w="45" w:type="dxa"/>
              <w:bottom w:w="30" w:type="dxa"/>
              <w:right w:w="45" w:type="dxa"/>
            </w:tcMar>
            <w:hideMark/>
          </w:tcPr>
          <w:p w:rsidR="00357E26" w:rsidRPr="00D16F47" w:rsidRDefault="00357E26" w:rsidP="00357E26">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vMerge w:val="restart"/>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lastRenderedPageBreak/>
              <w:t>24.</w:t>
            </w:r>
          </w:p>
        </w:tc>
        <w:tc>
          <w:tcPr>
            <w:tcW w:w="0" w:type="auto"/>
            <w:vMerge w:val="restart"/>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C.</w:t>
            </w:r>
          </w:p>
        </w:tc>
        <w:tc>
          <w:tcPr>
            <w:tcW w:w="5160"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i/>
                <w:iCs/>
                <w:sz w:val="24"/>
                <w:szCs w:val="24"/>
                <w:lang w:eastAsia="lv-LV"/>
              </w:rPr>
            </w:pPr>
            <w:r w:rsidRPr="00D16F47">
              <w:rPr>
                <w:rFonts w:eastAsia="Times New Roman" w:cs="Times New Roman"/>
                <w:i/>
                <w:iCs/>
                <w:sz w:val="24"/>
                <w:szCs w:val="24"/>
                <w:lang w:eastAsia="lv-LV"/>
              </w:rPr>
              <w:t>Izglītības iestāžu vizītes</w:t>
            </w:r>
          </w:p>
        </w:tc>
        <w:tc>
          <w:tcPr>
            <w:tcW w:w="70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i/>
                <w:iCs/>
                <w:sz w:val="24"/>
                <w:szCs w:val="24"/>
                <w:lang w:eastAsia="lv-LV"/>
              </w:rPr>
            </w:pPr>
          </w:p>
        </w:tc>
        <w:tc>
          <w:tcPr>
            <w:tcW w:w="155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sz w:val="18"/>
                <w:szCs w:val="20"/>
                <w:lang w:eastAsia="lv-LV"/>
              </w:rPr>
            </w:pPr>
          </w:p>
        </w:tc>
        <w:tc>
          <w:tcPr>
            <w:tcW w:w="6740" w:type="dxa"/>
            <w:vMerge w:val="restart"/>
            <w:shd w:val="clear" w:color="auto" w:fill="E2EFD9" w:themeFill="accent6" w:themeFillTint="33"/>
            <w:tcMar>
              <w:top w:w="30" w:type="dxa"/>
              <w:left w:w="45" w:type="dxa"/>
              <w:bottom w:w="30" w:type="dxa"/>
              <w:right w:w="45" w:type="dxa"/>
            </w:tcMar>
            <w:hideMark/>
          </w:tcPr>
          <w:p w:rsidR="00357E26" w:rsidRPr="00D16F47" w:rsidRDefault="00357E26" w:rsidP="00357E26">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5160"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Pedagoģiski medicīniskās komisijas sēde</w:t>
            </w:r>
          </w:p>
        </w:tc>
        <w:tc>
          <w:tcPr>
            <w:tcW w:w="709"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13.00</w:t>
            </w:r>
          </w:p>
        </w:tc>
        <w:tc>
          <w:tcPr>
            <w:tcW w:w="1559" w:type="dxa"/>
            <w:shd w:val="clear" w:color="auto" w:fill="FFFFFF"/>
            <w:tcMar>
              <w:top w:w="30" w:type="dxa"/>
              <w:left w:w="45" w:type="dxa"/>
              <w:bottom w:w="30" w:type="dxa"/>
              <w:right w:w="45" w:type="dxa"/>
            </w:tcMar>
          </w:tcPr>
          <w:p w:rsidR="00357E26" w:rsidRPr="00D16F47" w:rsidRDefault="00357E26" w:rsidP="00357E26">
            <w:pPr>
              <w:spacing w:after="0" w:line="240" w:lineRule="auto"/>
              <w:rPr>
                <w:rFonts w:eastAsia="Times New Roman" w:cs="Times New Roman"/>
                <w:sz w:val="24"/>
                <w:szCs w:val="24"/>
                <w:lang w:eastAsia="lv-LV"/>
              </w:rPr>
            </w:pPr>
            <w:r w:rsidRPr="00D16F47">
              <w:rPr>
                <w:rFonts w:eastAsia="Times New Roman" w:cs="Times New Roman"/>
                <w:color w:val="C00000"/>
                <w:sz w:val="18"/>
                <w:szCs w:val="24"/>
                <w:lang w:eastAsia="lv-LV"/>
              </w:rPr>
              <w:t>Izglītības pārvalde</w:t>
            </w:r>
          </w:p>
        </w:tc>
        <w:tc>
          <w:tcPr>
            <w:tcW w:w="6740" w:type="dxa"/>
            <w:vMerge/>
            <w:shd w:val="clear" w:color="auto" w:fill="E2EFD9" w:themeFill="accent6" w:themeFillTint="33"/>
            <w:tcMar>
              <w:top w:w="30" w:type="dxa"/>
              <w:left w:w="45" w:type="dxa"/>
              <w:bottom w:w="30" w:type="dxa"/>
              <w:right w:w="45" w:type="dxa"/>
            </w:tcMar>
          </w:tcPr>
          <w:p w:rsidR="00357E26" w:rsidRPr="00D16F47" w:rsidRDefault="00357E26" w:rsidP="00357E26">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5160"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Seminārs/kursi Tukuma novada vēstures un sociālo zinātņu skolotājiem</w:t>
            </w:r>
          </w:p>
        </w:tc>
        <w:tc>
          <w:tcPr>
            <w:tcW w:w="709"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10.00</w:t>
            </w:r>
          </w:p>
        </w:tc>
        <w:tc>
          <w:tcPr>
            <w:tcW w:w="1559"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18"/>
                <w:szCs w:val="24"/>
                <w:lang w:eastAsia="lv-LV"/>
              </w:rPr>
            </w:pPr>
            <w:r w:rsidRPr="00D16F47">
              <w:rPr>
                <w:rFonts w:eastAsia="Times New Roman" w:cs="Times New Roman"/>
                <w:color w:val="C00000"/>
                <w:sz w:val="18"/>
                <w:szCs w:val="24"/>
                <w:lang w:eastAsia="lv-LV"/>
              </w:rPr>
              <w:t xml:space="preserve">Tukuma Pils tornis, Brīvības laukums 19a, Tukums </w:t>
            </w:r>
          </w:p>
        </w:tc>
        <w:tc>
          <w:tcPr>
            <w:tcW w:w="6740" w:type="dxa"/>
            <w:vMerge/>
            <w:shd w:val="clear" w:color="auto" w:fill="E2EFD9" w:themeFill="accent6" w:themeFillTint="33"/>
            <w:tcMar>
              <w:top w:w="30" w:type="dxa"/>
              <w:left w:w="45" w:type="dxa"/>
              <w:bottom w:w="30" w:type="dxa"/>
              <w:right w:w="45" w:type="dxa"/>
            </w:tcMar>
          </w:tcPr>
          <w:p w:rsidR="00357E26" w:rsidRPr="00D16F47" w:rsidRDefault="00357E26" w:rsidP="00357E26">
            <w:pPr>
              <w:spacing w:after="0" w:line="240" w:lineRule="auto"/>
              <w:rPr>
                <w:rFonts w:eastAsia="Times New Roman" w:cs="Times New Roman"/>
                <w:sz w:val="20"/>
                <w:szCs w:val="20"/>
                <w:lang w:eastAsia="lv-LV"/>
              </w:rPr>
            </w:pPr>
          </w:p>
        </w:tc>
      </w:tr>
      <w:tr w:rsidR="005E1163" w:rsidRPr="00D16F47" w:rsidTr="00947BB1">
        <w:trPr>
          <w:trHeight w:val="315"/>
        </w:trPr>
        <w:tc>
          <w:tcPr>
            <w:tcW w:w="0" w:type="auto"/>
            <w:vMerge w:val="restart"/>
            <w:shd w:val="clear" w:color="auto" w:fill="FFFFFF"/>
            <w:tcMar>
              <w:top w:w="30" w:type="dxa"/>
              <w:left w:w="45" w:type="dxa"/>
              <w:bottom w:w="30" w:type="dxa"/>
              <w:right w:w="45" w:type="dxa"/>
            </w:tcMar>
            <w:vAlign w:val="center"/>
            <w:hideMark/>
          </w:tcPr>
          <w:p w:rsidR="005E1163" w:rsidRPr="00D16F47" w:rsidRDefault="005E1163"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25.</w:t>
            </w:r>
          </w:p>
        </w:tc>
        <w:tc>
          <w:tcPr>
            <w:tcW w:w="0" w:type="auto"/>
            <w:vMerge w:val="restart"/>
            <w:shd w:val="clear" w:color="auto" w:fill="FFFFFF"/>
            <w:tcMar>
              <w:top w:w="30" w:type="dxa"/>
              <w:left w:w="45" w:type="dxa"/>
              <w:bottom w:w="30" w:type="dxa"/>
              <w:right w:w="45" w:type="dxa"/>
            </w:tcMar>
            <w:vAlign w:val="center"/>
            <w:hideMark/>
          </w:tcPr>
          <w:p w:rsidR="005E1163" w:rsidRPr="00D16F47" w:rsidRDefault="005E1163"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P.</w:t>
            </w:r>
          </w:p>
        </w:tc>
        <w:tc>
          <w:tcPr>
            <w:tcW w:w="5160" w:type="dxa"/>
            <w:vMerge w:val="restart"/>
            <w:shd w:val="clear" w:color="auto" w:fill="FFFFFF"/>
            <w:tcMar>
              <w:top w:w="30" w:type="dxa"/>
              <w:left w:w="45" w:type="dxa"/>
              <w:bottom w:w="30" w:type="dxa"/>
              <w:right w:w="45" w:type="dxa"/>
            </w:tcMar>
            <w:vAlign w:val="center"/>
            <w:hideMark/>
          </w:tcPr>
          <w:p w:rsidR="005E1163" w:rsidRPr="00D16F47" w:rsidRDefault="005E1163" w:rsidP="00357E26">
            <w:pPr>
              <w:spacing w:after="0" w:line="240" w:lineRule="auto"/>
              <w:rPr>
                <w:rFonts w:eastAsia="Times New Roman" w:cs="Times New Roman"/>
                <w:b/>
                <w:bCs/>
                <w:sz w:val="24"/>
                <w:szCs w:val="24"/>
                <w:lang w:eastAsia="lv-LV"/>
              </w:rPr>
            </w:pPr>
            <w:r w:rsidRPr="00D16F47">
              <w:rPr>
                <w:rFonts w:eastAsia="Times New Roman" w:cs="Times New Roman"/>
                <w:b/>
                <w:bCs/>
                <w:sz w:val="24"/>
                <w:szCs w:val="24"/>
                <w:lang w:eastAsia="lv-LV"/>
              </w:rPr>
              <w:t>Tukuma novada jaunā mācību gada ieskaņas pasākums izglītības iestāžu vadītājiem, vietniekiem, novada metodisko jomu koordinatoriem un novada mācību priekšmetu pedagogu kopienu līderiem</w:t>
            </w:r>
          </w:p>
        </w:tc>
        <w:tc>
          <w:tcPr>
            <w:tcW w:w="709" w:type="dxa"/>
            <w:vMerge w:val="restart"/>
            <w:shd w:val="clear" w:color="auto" w:fill="FFFFFF"/>
            <w:tcMar>
              <w:top w:w="30" w:type="dxa"/>
              <w:left w:w="45" w:type="dxa"/>
              <w:bottom w:w="30" w:type="dxa"/>
              <w:right w:w="45" w:type="dxa"/>
            </w:tcMar>
            <w:vAlign w:val="center"/>
            <w:hideMark/>
          </w:tcPr>
          <w:p w:rsidR="005E1163" w:rsidRPr="00F47C3A" w:rsidRDefault="00F47C3A" w:rsidP="00357E26">
            <w:pPr>
              <w:spacing w:after="0" w:line="240" w:lineRule="auto"/>
              <w:rPr>
                <w:rFonts w:eastAsia="Times New Roman" w:cs="Times New Roman"/>
                <w:color w:val="C00000"/>
                <w:sz w:val="24"/>
                <w:szCs w:val="24"/>
                <w:lang w:eastAsia="lv-LV"/>
              </w:rPr>
            </w:pPr>
            <w:r w:rsidRPr="00F47C3A">
              <w:rPr>
                <w:rFonts w:eastAsia="Times New Roman" w:cs="Times New Roman"/>
                <w:color w:val="C00000"/>
                <w:sz w:val="24"/>
                <w:szCs w:val="24"/>
                <w:lang w:eastAsia="lv-LV"/>
              </w:rPr>
              <w:t>9</w:t>
            </w:r>
            <w:r w:rsidR="005E1163" w:rsidRPr="00F47C3A">
              <w:rPr>
                <w:rFonts w:eastAsia="Times New Roman" w:cs="Times New Roman"/>
                <w:color w:val="C00000"/>
                <w:sz w:val="24"/>
                <w:szCs w:val="24"/>
                <w:lang w:eastAsia="lv-LV"/>
              </w:rPr>
              <w:t>.00</w:t>
            </w:r>
            <w:bookmarkStart w:id="0" w:name="_GoBack"/>
            <w:bookmarkEnd w:id="0"/>
          </w:p>
        </w:tc>
        <w:tc>
          <w:tcPr>
            <w:tcW w:w="1559" w:type="dxa"/>
            <w:vMerge w:val="restart"/>
            <w:shd w:val="clear" w:color="auto" w:fill="FFFFFF"/>
            <w:tcMar>
              <w:top w:w="30" w:type="dxa"/>
              <w:left w:w="45" w:type="dxa"/>
              <w:bottom w:w="30" w:type="dxa"/>
              <w:right w:w="45" w:type="dxa"/>
            </w:tcMar>
            <w:vAlign w:val="center"/>
            <w:hideMark/>
          </w:tcPr>
          <w:p w:rsidR="005E1163" w:rsidRPr="00D16F47" w:rsidRDefault="005E1163" w:rsidP="00357E26">
            <w:pPr>
              <w:spacing w:after="0" w:line="240" w:lineRule="auto"/>
              <w:rPr>
                <w:rFonts w:eastAsia="Times New Roman" w:cs="Times New Roman"/>
                <w:sz w:val="18"/>
                <w:szCs w:val="24"/>
                <w:lang w:eastAsia="lv-LV"/>
              </w:rPr>
            </w:pPr>
            <w:r w:rsidRPr="00D16F47">
              <w:rPr>
                <w:rFonts w:eastAsia="Times New Roman" w:cs="Times New Roman"/>
                <w:sz w:val="18"/>
                <w:szCs w:val="24"/>
                <w:lang w:eastAsia="lv-LV"/>
              </w:rPr>
              <w:t>Tukuma 3.pamatskola</w:t>
            </w:r>
          </w:p>
        </w:tc>
        <w:tc>
          <w:tcPr>
            <w:tcW w:w="6740" w:type="dxa"/>
            <w:shd w:val="clear" w:color="auto" w:fill="E2EFD9" w:themeFill="accent6" w:themeFillTint="33"/>
            <w:tcMar>
              <w:top w:w="30" w:type="dxa"/>
              <w:left w:w="45" w:type="dxa"/>
              <w:bottom w:w="30" w:type="dxa"/>
              <w:right w:w="45" w:type="dxa"/>
            </w:tcMar>
            <w:hideMark/>
          </w:tcPr>
          <w:p w:rsidR="005E1163" w:rsidRPr="00D16F47" w:rsidRDefault="005E1163" w:rsidP="00357E26">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 xml:space="preserve">Iesūtīt kopējo plānoto stundu skaitu nedēļā interešu izglītībā 2023./2024.m.g. e-pastā </w:t>
            </w:r>
            <w:hyperlink r:id="rId8" w:tgtFrame="_blank" w:history="1">
              <w:r w:rsidRPr="00D16F47">
                <w:rPr>
                  <w:rFonts w:eastAsia="Times New Roman" w:cs="Times New Roman"/>
                  <w:color w:val="0000FF"/>
                  <w:sz w:val="24"/>
                  <w:szCs w:val="24"/>
                  <w:u w:val="single"/>
                  <w:lang w:eastAsia="lv-LV"/>
                </w:rPr>
                <w:t>angelika.dembovska@tukums.lv</w:t>
              </w:r>
            </w:hyperlink>
          </w:p>
        </w:tc>
      </w:tr>
      <w:tr w:rsidR="005E1163" w:rsidRPr="00D16F47" w:rsidTr="00947BB1">
        <w:trPr>
          <w:trHeight w:val="315"/>
        </w:trPr>
        <w:tc>
          <w:tcPr>
            <w:tcW w:w="0" w:type="auto"/>
            <w:vMerge/>
            <w:vAlign w:val="center"/>
            <w:hideMark/>
          </w:tcPr>
          <w:p w:rsidR="005E1163" w:rsidRPr="00D16F47" w:rsidRDefault="005E1163" w:rsidP="00357E26">
            <w:pPr>
              <w:spacing w:after="0" w:line="240" w:lineRule="auto"/>
              <w:rPr>
                <w:rFonts w:eastAsia="Times New Roman" w:cs="Times New Roman"/>
                <w:b/>
                <w:bCs/>
                <w:sz w:val="24"/>
                <w:szCs w:val="24"/>
                <w:lang w:eastAsia="lv-LV"/>
              </w:rPr>
            </w:pPr>
          </w:p>
        </w:tc>
        <w:tc>
          <w:tcPr>
            <w:tcW w:w="0" w:type="auto"/>
            <w:vMerge/>
            <w:vAlign w:val="center"/>
            <w:hideMark/>
          </w:tcPr>
          <w:p w:rsidR="005E1163" w:rsidRPr="00D16F47" w:rsidRDefault="005E1163" w:rsidP="00357E26">
            <w:pPr>
              <w:spacing w:after="0" w:line="240" w:lineRule="auto"/>
              <w:rPr>
                <w:rFonts w:eastAsia="Times New Roman" w:cs="Times New Roman"/>
                <w:b/>
                <w:bCs/>
                <w:sz w:val="24"/>
                <w:szCs w:val="24"/>
                <w:lang w:eastAsia="lv-LV"/>
              </w:rPr>
            </w:pPr>
          </w:p>
        </w:tc>
        <w:tc>
          <w:tcPr>
            <w:tcW w:w="5160" w:type="dxa"/>
            <w:vMerge/>
            <w:vAlign w:val="center"/>
            <w:hideMark/>
          </w:tcPr>
          <w:p w:rsidR="005E1163" w:rsidRPr="00D16F47" w:rsidRDefault="005E1163" w:rsidP="00357E26">
            <w:pPr>
              <w:spacing w:after="0" w:line="240" w:lineRule="auto"/>
              <w:rPr>
                <w:rFonts w:eastAsia="Times New Roman" w:cs="Times New Roman"/>
                <w:b/>
                <w:bCs/>
                <w:sz w:val="24"/>
                <w:szCs w:val="24"/>
                <w:lang w:eastAsia="lv-LV"/>
              </w:rPr>
            </w:pPr>
          </w:p>
        </w:tc>
        <w:tc>
          <w:tcPr>
            <w:tcW w:w="709" w:type="dxa"/>
            <w:vMerge/>
            <w:vAlign w:val="center"/>
            <w:hideMark/>
          </w:tcPr>
          <w:p w:rsidR="005E1163" w:rsidRPr="00D16F47" w:rsidRDefault="005E1163" w:rsidP="00357E26">
            <w:pPr>
              <w:spacing w:after="0" w:line="240" w:lineRule="auto"/>
              <w:rPr>
                <w:rFonts w:eastAsia="Times New Roman" w:cs="Times New Roman"/>
                <w:b/>
                <w:bCs/>
                <w:sz w:val="24"/>
                <w:szCs w:val="24"/>
                <w:lang w:eastAsia="lv-LV"/>
              </w:rPr>
            </w:pPr>
          </w:p>
        </w:tc>
        <w:tc>
          <w:tcPr>
            <w:tcW w:w="1559" w:type="dxa"/>
            <w:vMerge/>
            <w:vAlign w:val="center"/>
            <w:hideMark/>
          </w:tcPr>
          <w:p w:rsidR="005E1163" w:rsidRPr="00D16F47" w:rsidRDefault="005E1163" w:rsidP="00357E26">
            <w:pPr>
              <w:spacing w:after="0" w:line="240" w:lineRule="auto"/>
              <w:rPr>
                <w:rFonts w:eastAsia="Times New Roman" w:cs="Times New Roman"/>
                <w:sz w:val="24"/>
                <w:szCs w:val="24"/>
                <w:lang w:eastAsia="lv-LV"/>
              </w:rPr>
            </w:pPr>
          </w:p>
        </w:tc>
        <w:tc>
          <w:tcPr>
            <w:tcW w:w="6740" w:type="dxa"/>
            <w:shd w:val="clear" w:color="auto" w:fill="E2EFD9" w:themeFill="accent6" w:themeFillTint="33"/>
            <w:tcMar>
              <w:top w:w="30" w:type="dxa"/>
              <w:left w:w="45" w:type="dxa"/>
              <w:bottom w:w="30" w:type="dxa"/>
              <w:right w:w="45" w:type="dxa"/>
            </w:tcMar>
            <w:hideMark/>
          </w:tcPr>
          <w:p w:rsidR="005E1163" w:rsidRPr="00D16F47" w:rsidRDefault="005E1163" w:rsidP="00357E26">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 xml:space="preserve">Iesūtīt interešu izglītības programmas 2023./2024.m.g. atbilstoši Tukuma novada Izglītības pārvaldes 01.07.2022. noteikumiem Nr.6 </w:t>
            </w:r>
            <w:hyperlink r:id="rId9" w:tgtFrame="_blank" w:history="1">
              <w:r w:rsidRPr="005E5311">
                <w:rPr>
                  <w:rFonts w:eastAsia="Times New Roman" w:cs="Times New Roman"/>
                  <w:color w:val="0000FF"/>
                  <w:sz w:val="20"/>
                  <w:szCs w:val="24"/>
                  <w:u w:val="single"/>
                  <w:lang w:eastAsia="lv-LV"/>
                </w:rPr>
                <w:t>“Par</w:t>
              </w:r>
              <w:r w:rsidRPr="005E5311">
                <w:rPr>
                  <w:rFonts w:eastAsia="Times New Roman" w:cs="Times New Roman"/>
                  <w:color w:val="0000FF"/>
                  <w:sz w:val="20"/>
                  <w:szCs w:val="24"/>
                  <w:u w:val="single"/>
                  <w:lang w:eastAsia="lv-LV"/>
                </w:rPr>
                <w:br/>
                <w:t>interešu izglītības programmu izvērtēšanu un mērķdotācijas sadali Tukuma novadā”</w:t>
              </w:r>
            </w:hyperlink>
          </w:p>
        </w:tc>
      </w:tr>
      <w:tr w:rsidR="005E1163" w:rsidRPr="00D16F47" w:rsidTr="00947BB1">
        <w:trPr>
          <w:trHeight w:val="315"/>
        </w:trPr>
        <w:tc>
          <w:tcPr>
            <w:tcW w:w="0" w:type="auto"/>
            <w:vMerge/>
            <w:vAlign w:val="center"/>
          </w:tcPr>
          <w:p w:rsidR="005E1163" w:rsidRPr="00D16F47" w:rsidRDefault="005E1163" w:rsidP="005E1163">
            <w:pPr>
              <w:spacing w:after="0" w:line="240" w:lineRule="auto"/>
              <w:rPr>
                <w:rFonts w:eastAsia="Times New Roman" w:cs="Times New Roman"/>
                <w:b/>
                <w:bCs/>
                <w:sz w:val="24"/>
                <w:szCs w:val="24"/>
                <w:lang w:eastAsia="lv-LV"/>
              </w:rPr>
            </w:pPr>
          </w:p>
        </w:tc>
        <w:tc>
          <w:tcPr>
            <w:tcW w:w="0" w:type="auto"/>
            <w:vMerge/>
            <w:vAlign w:val="center"/>
          </w:tcPr>
          <w:p w:rsidR="005E1163" w:rsidRPr="00D16F47" w:rsidRDefault="005E1163" w:rsidP="005E1163">
            <w:pPr>
              <w:spacing w:after="0" w:line="240" w:lineRule="auto"/>
              <w:rPr>
                <w:rFonts w:eastAsia="Times New Roman" w:cs="Times New Roman"/>
                <w:b/>
                <w:bCs/>
                <w:sz w:val="24"/>
                <w:szCs w:val="24"/>
                <w:lang w:eastAsia="lv-LV"/>
              </w:rPr>
            </w:pPr>
          </w:p>
        </w:tc>
        <w:tc>
          <w:tcPr>
            <w:tcW w:w="5160" w:type="dxa"/>
            <w:vAlign w:val="center"/>
          </w:tcPr>
          <w:p w:rsidR="005E1163" w:rsidRPr="00D16F47" w:rsidRDefault="005E1163" w:rsidP="005E1163">
            <w:pPr>
              <w:rPr>
                <w:rFonts w:cs="Times New Roman"/>
                <w:color w:val="CC0000"/>
                <w:sz w:val="24"/>
                <w:szCs w:val="24"/>
                <w:lang w:eastAsia="lv-LV"/>
              </w:rPr>
            </w:pPr>
            <w:r w:rsidRPr="00D16F47">
              <w:rPr>
                <w:rFonts w:cs="Times New Roman"/>
                <w:color w:val="CC0000"/>
                <w:sz w:val="24"/>
                <w:szCs w:val="24"/>
                <w:lang w:eastAsia="lv-LV"/>
              </w:rPr>
              <w:t>Seminārs Tukuma novada krievu valodas skolotājiem</w:t>
            </w:r>
          </w:p>
        </w:tc>
        <w:tc>
          <w:tcPr>
            <w:tcW w:w="709" w:type="dxa"/>
            <w:vAlign w:val="center"/>
          </w:tcPr>
          <w:p w:rsidR="005E1163" w:rsidRPr="00D16F47" w:rsidRDefault="005E1163" w:rsidP="005E1163">
            <w:pPr>
              <w:rPr>
                <w:rFonts w:cs="Times New Roman"/>
                <w:color w:val="CC0000"/>
                <w:sz w:val="24"/>
                <w:szCs w:val="24"/>
                <w:lang w:eastAsia="lv-LV"/>
              </w:rPr>
            </w:pPr>
            <w:r w:rsidRPr="00D16F47">
              <w:rPr>
                <w:rFonts w:cs="Times New Roman"/>
                <w:color w:val="CC0000"/>
                <w:sz w:val="24"/>
                <w:szCs w:val="24"/>
                <w:lang w:eastAsia="lv-LV"/>
              </w:rPr>
              <w:t>12.30</w:t>
            </w:r>
          </w:p>
        </w:tc>
        <w:tc>
          <w:tcPr>
            <w:tcW w:w="1559" w:type="dxa"/>
            <w:vAlign w:val="center"/>
          </w:tcPr>
          <w:p w:rsidR="005E1163" w:rsidRPr="00D16F47" w:rsidRDefault="005E1163" w:rsidP="005E1163">
            <w:pPr>
              <w:spacing w:after="0" w:line="240" w:lineRule="auto"/>
              <w:rPr>
                <w:rFonts w:cs="Times New Roman"/>
                <w:color w:val="CC0000"/>
                <w:sz w:val="24"/>
                <w:szCs w:val="24"/>
                <w:lang w:eastAsia="lv-LV"/>
              </w:rPr>
            </w:pPr>
            <w:r w:rsidRPr="00D16F47">
              <w:rPr>
                <w:rFonts w:eastAsia="Times New Roman" w:cs="Times New Roman"/>
                <w:color w:val="C00000"/>
                <w:sz w:val="18"/>
                <w:szCs w:val="24"/>
                <w:lang w:eastAsia="lv-LV"/>
              </w:rPr>
              <w:t>Tukuma 3.pamatskola</w:t>
            </w:r>
          </w:p>
        </w:tc>
        <w:tc>
          <w:tcPr>
            <w:tcW w:w="6740" w:type="dxa"/>
            <w:shd w:val="clear" w:color="auto" w:fill="E2EFD9" w:themeFill="accent6" w:themeFillTint="33"/>
            <w:tcMar>
              <w:top w:w="30" w:type="dxa"/>
              <w:left w:w="45" w:type="dxa"/>
              <w:bottom w:w="30" w:type="dxa"/>
              <w:right w:w="45" w:type="dxa"/>
            </w:tcMar>
          </w:tcPr>
          <w:p w:rsidR="005E1163" w:rsidRPr="00D16F47" w:rsidRDefault="005E1163" w:rsidP="005E1163">
            <w:pPr>
              <w:spacing w:after="0" w:line="240" w:lineRule="auto"/>
              <w:rPr>
                <w:rFonts w:eastAsia="Times New Roman" w:cs="Times New Roman"/>
                <w:sz w:val="24"/>
                <w:szCs w:val="24"/>
                <w:lang w:eastAsia="lv-LV"/>
              </w:rPr>
            </w:pPr>
          </w:p>
        </w:tc>
      </w:tr>
      <w:tr w:rsidR="00357E26" w:rsidRPr="00D16F47" w:rsidTr="00947BB1">
        <w:trPr>
          <w:trHeight w:val="315"/>
        </w:trPr>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26.</w:t>
            </w:r>
          </w:p>
        </w:tc>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S.</w:t>
            </w:r>
          </w:p>
        </w:tc>
        <w:tc>
          <w:tcPr>
            <w:tcW w:w="5160"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color w:val="CC0000"/>
                <w:sz w:val="24"/>
                <w:szCs w:val="24"/>
                <w:lang w:eastAsia="lv-LV"/>
              </w:rPr>
            </w:pPr>
          </w:p>
        </w:tc>
        <w:tc>
          <w:tcPr>
            <w:tcW w:w="70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sz w:val="20"/>
                <w:szCs w:val="20"/>
                <w:lang w:eastAsia="lv-LV"/>
              </w:rPr>
            </w:pPr>
          </w:p>
        </w:tc>
        <w:tc>
          <w:tcPr>
            <w:tcW w:w="6740" w:type="dxa"/>
            <w:shd w:val="clear" w:color="auto" w:fill="E2EFD9" w:themeFill="accent6" w:themeFillTint="33"/>
            <w:tcMar>
              <w:top w:w="30" w:type="dxa"/>
              <w:left w:w="45" w:type="dxa"/>
              <w:bottom w:w="30" w:type="dxa"/>
              <w:right w:w="45" w:type="dxa"/>
            </w:tcMar>
            <w:hideMark/>
          </w:tcPr>
          <w:p w:rsidR="00357E26" w:rsidRPr="00D16F47" w:rsidRDefault="00357E26" w:rsidP="00357E26">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27.</w:t>
            </w:r>
          </w:p>
        </w:tc>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color w:val="CC0000"/>
                <w:sz w:val="24"/>
                <w:szCs w:val="24"/>
                <w:lang w:eastAsia="lv-LV"/>
              </w:rPr>
            </w:pPr>
            <w:r w:rsidRPr="00D16F47">
              <w:rPr>
                <w:rFonts w:eastAsia="Times New Roman" w:cs="Times New Roman"/>
                <w:b/>
                <w:bCs/>
                <w:color w:val="CC0000"/>
                <w:sz w:val="24"/>
                <w:szCs w:val="24"/>
                <w:lang w:eastAsia="lv-LV"/>
              </w:rPr>
              <w:t>Sv.</w:t>
            </w:r>
          </w:p>
        </w:tc>
        <w:tc>
          <w:tcPr>
            <w:tcW w:w="5160" w:type="dxa"/>
            <w:tcMar>
              <w:top w:w="30" w:type="dxa"/>
              <w:left w:w="45" w:type="dxa"/>
              <w:bottom w:w="30" w:type="dxa"/>
              <w:right w:w="45" w:type="dxa"/>
            </w:tcMar>
            <w:vAlign w:val="bottom"/>
            <w:hideMark/>
          </w:tcPr>
          <w:p w:rsidR="00357E26" w:rsidRPr="00D16F47" w:rsidRDefault="00357E26" w:rsidP="00357E26">
            <w:pPr>
              <w:spacing w:after="0" w:line="240" w:lineRule="auto"/>
              <w:jc w:val="center"/>
              <w:rPr>
                <w:rFonts w:eastAsia="Times New Roman" w:cs="Times New Roman"/>
                <w:b/>
                <w:bCs/>
                <w:color w:val="CC0000"/>
                <w:sz w:val="24"/>
                <w:szCs w:val="24"/>
                <w:lang w:eastAsia="lv-LV"/>
              </w:rPr>
            </w:pPr>
          </w:p>
        </w:tc>
        <w:tc>
          <w:tcPr>
            <w:tcW w:w="709" w:type="dxa"/>
            <w:tcMar>
              <w:top w:w="30" w:type="dxa"/>
              <w:left w:w="45" w:type="dxa"/>
              <w:bottom w:w="30" w:type="dxa"/>
              <w:right w:w="45" w:type="dxa"/>
            </w:tcMar>
            <w:vAlign w:val="bottom"/>
            <w:hideMark/>
          </w:tcPr>
          <w:p w:rsidR="00357E26" w:rsidRPr="00D16F47" w:rsidRDefault="00357E26" w:rsidP="00357E26">
            <w:pPr>
              <w:spacing w:after="0" w:line="240" w:lineRule="auto"/>
              <w:rPr>
                <w:rFonts w:eastAsia="Times New Roman" w:cs="Times New Roman"/>
                <w:sz w:val="20"/>
                <w:szCs w:val="20"/>
                <w:lang w:eastAsia="lv-LV"/>
              </w:rPr>
            </w:pPr>
          </w:p>
        </w:tc>
        <w:tc>
          <w:tcPr>
            <w:tcW w:w="1559" w:type="dxa"/>
            <w:tcMar>
              <w:top w:w="30" w:type="dxa"/>
              <w:left w:w="45" w:type="dxa"/>
              <w:bottom w:w="30" w:type="dxa"/>
              <w:right w:w="45" w:type="dxa"/>
            </w:tcMar>
            <w:vAlign w:val="bottom"/>
            <w:hideMark/>
          </w:tcPr>
          <w:p w:rsidR="00357E26" w:rsidRPr="00D16F47" w:rsidRDefault="00357E26" w:rsidP="00357E26">
            <w:pPr>
              <w:spacing w:after="0" w:line="240" w:lineRule="auto"/>
              <w:rPr>
                <w:rFonts w:eastAsia="Times New Roman" w:cs="Times New Roman"/>
                <w:sz w:val="20"/>
                <w:szCs w:val="20"/>
                <w:lang w:eastAsia="lv-LV"/>
              </w:rPr>
            </w:pPr>
          </w:p>
        </w:tc>
        <w:tc>
          <w:tcPr>
            <w:tcW w:w="6740" w:type="dxa"/>
            <w:shd w:val="clear" w:color="auto" w:fill="E2EFD9" w:themeFill="accent6" w:themeFillTint="33"/>
            <w:tcMar>
              <w:top w:w="30" w:type="dxa"/>
              <w:left w:w="45" w:type="dxa"/>
              <w:bottom w:w="30" w:type="dxa"/>
              <w:right w:w="45" w:type="dxa"/>
            </w:tcMar>
            <w:hideMark/>
          </w:tcPr>
          <w:p w:rsidR="00357E26" w:rsidRPr="00D16F47" w:rsidRDefault="00357E26" w:rsidP="00357E26">
            <w:pPr>
              <w:spacing w:after="0" w:line="240" w:lineRule="auto"/>
              <w:rPr>
                <w:rFonts w:eastAsia="Times New Roman" w:cs="Times New Roman"/>
                <w:sz w:val="20"/>
                <w:szCs w:val="20"/>
                <w:lang w:eastAsia="lv-LV"/>
              </w:rPr>
            </w:pPr>
          </w:p>
        </w:tc>
      </w:tr>
      <w:tr w:rsidR="005E1163" w:rsidRPr="00D16F47" w:rsidTr="00947BB1">
        <w:trPr>
          <w:trHeight w:val="315"/>
        </w:trPr>
        <w:tc>
          <w:tcPr>
            <w:tcW w:w="0" w:type="auto"/>
            <w:shd w:val="clear" w:color="auto" w:fill="FFFFFF"/>
            <w:tcMar>
              <w:top w:w="30" w:type="dxa"/>
              <w:left w:w="45" w:type="dxa"/>
              <w:bottom w:w="30" w:type="dxa"/>
              <w:right w:w="45" w:type="dxa"/>
            </w:tcMar>
            <w:vAlign w:val="center"/>
            <w:hideMark/>
          </w:tcPr>
          <w:p w:rsidR="005E1163" w:rsidRPr="00D16F47" w:rsidRDefault="005E1163" w:rsidP="005E1163">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28.</w:t>
            </w:r>
          </w:p>
        </w:tc>
        <w:tc>
          <w:tcPr>
            <w:tcW w:w="0" w:type="auto"/>
            <w:shd w:val="clear" w:color="auto" w:fill="FFFFFF"/>
            <w:tcMar>
              <w:top w:w="30" w:type="dxa"/>
              <w:left w:w="45" w:type="dxa"/>
              <w:bottom w:w="30" w:type="dxa"/>
              <w:right w:w="45" w:type="dxa"/>
            </w:tcMar>
            <w:vAlign w:val="center"/>
            <w:hideMark/>
          </w:tcPr>
          <w:p w:rsidR="005E1163" w:rsidRPr="00D16F47" w:rsidRDefault="005E1163" w:rsidP="005E1163">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P.</w:t>
            </w:r>
          </w:p>
        </w:tc>
        <w:tc>
          <w:tcPr>
            <w:tcW w:w="5160" w:type="dxa"/>
            <w:tcMar>
              <w:top w:w="30" w:type="dxa"/>
              <w:left w:w="45" w:type="dxa"/>
              <w:bottom w:w="30" w:type="dxa"/>
              <w:right w:w="45" w:type="dxa"/>
            </w:tcMar>
            <w:vAlign w:val="center"/>
            <w:hideMark/>
          </w:tcPr>
          <w:p w:rsidR="005E1163" w:rsidRPr="00D16F47" w:rsidRDefault="005E1163" w:rsidP="005E1163">
            <w:pPr>
              <w:rPr>
                <w:rFonts w:cs="Times New Roman"/>
                <w:color w:val="CC0000"/>
                <w:sz w:val="24"/>
                <w:szCs w:val="24"/>
                <w:lang w:eastAsia="lv-LV"/>
              </w:rPr>
            </w:pPr>
            <w:r w:rsidRPr="00D16F47">
              <w:rPr>
                <w:rFonts w:cs="Times New Roman"/>
                <w:color w:val="CC0000"/>
                <w:sz w:val="24"/>
                <w:szCs w:val="24"/>
                <w:lang w:eastAsia="lv-LV"/>
              </w:rPr>
              <w:t xml:space="preserve">Dabaszinātņu, matemātikas, inženierzinātņu un tehnoloģiju skolotāju konference </w:t>
            </w:r>
            <w:r w:rsidRPr="00D16F47">
              <w:rPr>
                <w:rFonts w:cs="Times New Roman"/>
                <w:color w:val="CC0000"/>
                <w:szCs w:val="24"/>
                <w:lang w:eastAsia="lv-LV"/>
              </w:rPr>
              <w:t>„DABASZINĀTNES, MATEMĀTIKA, INŽENIERZINĀTNES UN TEHNOLOĢIJAS SKOLĀ</w:t>
            </w:r>
            <w:r w:rsidR="00A81354" w:rsidRPr="00D16F47">
              <w:rPr>
                <w:rFonts w:cs="Times New Roman"/>
                <w:color w:val="CC0000"/>
                <w:szCs w:val="24"/>
                <w:lang w:eastAsia="lv-LV"/>
              </w:rPr>
              <w:t>”</w:t>
            </w:r>
          </w:p>
        </w:tc>
        <w:tc>
          <w:tcPr>
            <w:tcW w:w="709" w:type="dxa"/>
            <w:tcMar>
              <w:top w:w="30" w:type="dxa"/>
              <w:left w:w="45" w:type="dxa"/>
              <w:bottom w:w="30" w:type="dxa"/>
              <w:right w:w="45" w:type="dxa"/>
            </w:tcMar>
            <w:vAlign w:val="center"/>
            <w:hideMark/>
          </w:tcPr>
          <w:p w:rsidR="005E1163" w:rsidRPr="00D16F47" w:rsidRDefault="005E1163" w:rsidP="005E1163">
            <w:pPr>
              <w:rPr>
                <w:rFonts w:cs="Times New Roman"/>
                <w:color w:val="CC0000"/>
                <w:sz w:val="24"/>
                <w:szCs w:val="24"/>
                <w:lang w:eastAsia="lv-LV"/>
              </w:rPr>
            </w:pPr>
            <w:r w:rsidRPr="00D16F47">
              <w:rPr>
                <w:rFonts w:cs="Times New Roman"/>
                <w:color w:val="CC0000"/>
                <w:sz w:val="24"/>
                <w:szCs w:val="24"/>
                <w:lang w:eastAsia="lv-LV"/>
              </w:rPr>
              <w:t>9.00 - 15.00</w:t>
            </w:r>
          </w:p>
        </w:tc>
        <w:tc>
          <w:tcPr>
            <w:tcW w:w="1559" w:type="dxa"/>
            <w:tcMar>
              <w:top w:w="30" w:type="dxa"/>
              <w:left w:w="45" w:type="dxa"/>
              <w:bottom w:w="30" w:type="dxa"/>
              <w:right w:w="45" w:type="dxa"/>
            </w:tcMar>
            <w:vAlign w:val="center"/>
            <w:hideMark/>
          </w:tcPr>
          <w:p w:rsidR="005E1163" w:rsidRPr="00D16F47" w:rsidRDefault="005E1163" w:rsidP="005E1163">
            <w:pPr>
              <w:spacing w:after="0" w:line="240" w:lineRule="auto"/>
              <w:rPr>
                <w:rFonts w:eastAsia="Times New Roman" w:cs="Times New Roman"/>
                <w:color w:val="C00000"/>
                <w:sz w:val="18"/>
                <w:szCs w:val="24"/>
                <w:lang w:eastAsia="lv-LV"/>
              </w:rPr>
            </w:pPr>
            <w:r w:rsidRPr="00D16F47">
              <w:rPr>
                <w:rFonts w:eastAsia="Times New Roman" w:cs="Times New Roman"/>
                <w:color w:val="C00000"/>
                <w:sz w:val="18"/>
                <w:szCs w:val="24"/>
                <w:lang w:eastAsia="lv-LV"/>
              </w:rPr>
              <w:t>Latvijas Universitātes Akadēmiskais centra, Jelgavas iela 1/3, Rīga</w:t>
            </w:r>
          </w:p>
        </w:tc>
        <w:tc>
          <w:tcPr>
            <w:tcW w:w="6740" w:type="dxa"/>
            <w:shd w:val="clear" w:color="auto" w:fill="E2EFD9" w:themeFill="accent6" w:themeFillTint="33"/>
            <w:tcMar>
              <w:top w:w="30" w:type="dxa"/>
              <w:left w:w="45" w:type="dxa"/>
              <w:bottom w:w="30" w:type="dxa"/>
              <w:right w:w="45" w:type="dxa"/>
            </w:tcMar>
            <w:hideMark/>
          </w:tcPr>
          <w:p w:rsidR="005E1163" w:rsidRPr="00D16F47" w:rsidRDefault="005E1163" w:rsidP="005E1163">
            <w:pPr>
              <w:spacing w:after="0" w:line="240" w:lineRule="auto"/>
              <w:rPr>
                <w:rFonts w:eastAsia="Times New Roman" w:cs="Times New Roman"/>
                <w:sz w:val="20"/>
                <w:szCs w:val="20"/>
                <w:lang w:eastAsia="lv-LV"/>
              </w:rPr>
            </w:pPr>
            <w:r w:rsidRPr="00D16F47">
              <w:rPr>
                <w:rFonts w:eastAsia="Times New Roman" w:cs="Times New Roman"/>
                <w:sz w:val="20"/>
                <w:szCs w:val="20"/>
                <w:lang w:eastAsia="lv-LV"/>
              </w:rPr>
              <w:t xml:space="preserve"> </w:t>
            </w:r>
          </w:p>
        </w:tc>
      </w:tr>
      <w:tr w:rsidR="00357E26" w:rsidRPr="00D16F47" w:rsidTr="00947BB1">
        <w:trPr>
          <w:trHeight w:val="315"/>
        </w:trPr>
        <w:tc>
          <w:tcPr>
            <w:tcW w:w="0" w:type="auto"/>
            <w:vMerge w:val="restart"/>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29.</w:t>
            </w:r>
          </w:p>
        </w:tc>
        <w:tc>
          <w:tcPr>
            <w:tcW w:w="0" w:type="auto"/>
            <w:vMerge w:val="restart"/>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O.</w:t>
            </w:r>
          </w:p>
        </w:tc>
        <w:tc>
          <w:tcPr>
            <w:tcW w:w="5160"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i/>
                <w:iCs/>
                <w:sz w:val="24"/>
                <w:szCs w:val="24"/>
                <w:lang w:eastAsia="lv-LV"/>
              </w:rPr>
            </w:pPr>
            <w:r w:rsidRPr="00D16F47">
              <w:rPr>
                <w:rFonts w:eastAsia="Times New Roman" w:cs="Times New Roman"/>
                <w:i/>
                <w:iCs/>
                <w:sz w:val="24"/>
                <w:szCs w:val="24"/>
                <w:lang w:eastAsia="lv-LV"/>
              </w:rPr>
              <w:t>Izglītības iestāžu vizītes</w:t>
            </w:r>
          </w:p>
        </w:tc>
        <w:tc>
          <w:tcPr>
            <w:tcW w:w="70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i/>
                <w:iCs/>
                <w:sz w:val="24"/>
                <w:szCs w:val="24"/>
                <w:lang w:eastAsia="lv-LV"/>
              </w:rPr>
            </w:pPr>
          </w:p>
        </w:tc>
        <w:tc>
          <w:tcPr>
            <w:tcW w:w="155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color w:val="C00000"/>
                <w:sz w:val="18"/>
                <w:szCs w:val="24"/>
                <w:lang w:eastAsia="lv-LV"/>
              </w:rPr>
            </w:pPr>
          </w:p>
        </w:tc>
        <w:tc>
          <w:tcPr>
            <w:tcW w:w="6740" w:type="dxa"/>
            <w:shd w:val="clear" w:color="auto" w:fill="E2EFD9" w:themeFill="accent6" w:themeFillTint="33"/>
            <w:tcMar>
              <w:top w:w="30" w:type="dxa"/>
              <w:left w:w="45" w:type="dxa"/>
              <w:bottom w:w="30" w:type="dxa"/>
              <w:right w:w="45" w:type="dxa"/>
            </w:tcMar>
            <w:hideMark/>
          </w:tcPr>
          <w:p w:rsidR="00357E26" w:rsidRPr="00D16F47" w:rsidRDefault="00357E26" w:rsidP="00357E26">
            <w:pPr>
              <w:spacing w:after="0" w:line="240" w:lineRule="auto"/>
              <w:rPr>
                <w:rFonts w:eastAsia="Times New Roman" w:cs="Times New Roman"/>
                <w:sz w:val="20"/>
                <w:szCs w:val="20"/>
                <w:lang w:eastAsia="lv-LV"/>
              </w:rPr>
            </w:pPr>
          </w:p>
        </w:tc>
      </w:tr>
      <w:tr w:rsidR="005E1163" w:rsidRPr="00D16F47" w:rsidTr="00947BB1">
        <w:trPr>
          <w:trHeight w:val="588"/>
        </w:trPr>
        <w:tc>
          <w:tcPr>
            <w:tcW w:w="0" w:type="auto"/>
            <w:vMerge/>
            <w:shd w:val="clear" w:color="auto" w:fill="FFFFFF"/>
            <w:tcMar>
              <w:top w:w="30" w:type="dxa"/>
              <w:left w:w="45" w:type="dxa"/>
              <w:bottom w:w="30" w:type="dxa"/>
              <w:right w:w="45" w:type="dxa"/>
            </w:tcMar>
            <w:vAlign w:val="center"/>
          </w:tcPr>
          <w:p w:rsidR="005E1163" w:rsidRPr="00D16F47" w:rsidRDefault="005E1163" w:rsidP="005E1163">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5E1163" w:rsidRPr="00D16F47" w:rsidRDefault="005E1163" w:rsidP="005E1163">
            <w:pPr>
              <w:spacing w:after="0" w:line="240" w:lineRule="auto"/>
              <w:jc w:val="center"/>
              <w:rPr>
                <w:rFonts w:eastAsia="Times New Roman" w:cs="Times New Roman"/>
                <w:b/>
                <w:bCs/>
                <w:sz w:val="24"/>
                <w:szCs w:val="24"/>
                <w:lang w:eastAsia="lv-LV"/>
              </w:rPr>
            </w:pPr>
          </w:p>
        </w:tc>
        <w:tc>
          <w:tcPr>
            <w:tcW w:w="5160" w:type="dxa"/>
            <w:shd w:val="clear" w:color="auto" w:fill="FFFFFF"/>
            <w:tcMar>
              <w:top w:w="30" w:type="dxa"/>
              <w:left w:w="45" w:type="dxa"/>
              <w:bottom w:w="30" w:type="dxa"/>
              <w:right w:w="45" w:type="dxa"/>
            </w:tcMar>
            <w:vAlign w:val="center"/>
          </w:tcPr>
          <w:p w:rsidR="005E1163" w:rsidRPr="00D16F47" w:rsidRDefault="005E1163" w:rsidP="005E1163">
            <w:pPr>
              <w:rPr>
                <w:rFonts w:cs="Times New Roman"/>
                <w:color w:val="CC0000"/>
                <w:sz w:val="24"/>
                <w:szCs w:val="24"/>
                <w:lang w:eastAsia="lv-LV"/>
              </w:rPr>
            </w:pPr>
            <w:r w:rsidRPr="00D16F47">
              <w:rPr>
                <w:rFonts w:cs="Times New Roman"/>
                <w:color w:val="CC0000"/>
                <w:sz w:val="24"/>
                <w:szCs w:val="24"/>
                <w:lang w:eastAsia="lv-LV"/>
              </w:rPr>
              <w:t>Seminārs Tukuma novada bioloģijas skolotājiem</w:t>
            </w:r>
          </w:p>
        </w:tc>
        <w:tc>
          <w:tcPr>
            <w:tcW w:w="709" w:type="dxa"/>
            <w:shd w:val="clear" w:color="auto" w:fill="FFFFFF"/>
            <w:tcMar>
              <w:top w:w="30" w:type="dxa"/>
              <w:left w:w="45" w:type="dxa"/>
              <w:bottom w:w="30" w:type="dxa"/>
              <w:right w:w="45" w:type="dxa"/>
            </w:tcMar>
            <w:vAlign w:val="center"/>
          </w:tcPr>
          <w:p w:rsidR="005E1163" w:rsidRPr="00D16F47" w:rsidRDefault="00947BB1" w:rsidP="005E1163">
            <w:pPr>
              <w:rPr>
                <w:rFonts w:cs="Times New Roman"/>
                <w:color w:val="CC0000"/>
                <w:sz w:val="24"/>
                <w:szCs w:val="24"/>
                <w:lang w:eastAsia="lv-LV"/>
              </w:rPr>
            </w:pPr>
            <w:r w:rsidRPr="00D16F47">
              <w:rPr>
                <w:rFonts w:eastAsia="Times New Roman" w:cs="Times New Roman"/>
                <w:color w:val="C00000"/>
                <w:sz w:val="24"/>
                <w:szCs w:val="24"/>
                <w:lang w:eastAsia="lv-LV"/>
              </w:rPr>
              <w:t>9</w:t>
            </w:r>
            <w:r w:rsidR="00AA4A50" w:rsidRPr="00D16F47">
              <w:rPr>
                <w:rFonts w:eastAsia="Times New Roman" w:cs="Times New Roman"/>
                <w:color w:val="C00000"/>
                <w:sz w:val="24"/>
                <w:szCs w:val="24"/>
                <w:lang w:eastAsia="lv-LV"/>
              </w:rPr>
              <w:t>.00</w:t>
            </w:r>
          </w:p>
        </w:tc>
        <w:tc>
          <w:tcPr>
            <w:tcW w:w="1559" w:type="dxa"/>
            <w:shd w:val="clear" w:color="auto" w:fill="FFFFFF"/>
            <w:tcMar>
              <w:top w:w="30" w:type="dxa"/>
              <w:left w:w="45" w:type="dxa"/>
              <w:bottom w:w="30" w:type="dxa"/>
              <w:right w:w="45" w:type="dxa"/>
            </w:tcMar>
            <w:vAlign w:val="center"/>
          </w:tcPr>
          <w:p w:rsidR="005E1163" w:rsidRPr="00D16F47" w:rsidRDefault="005E1163" w:rsidP="005E1163">
            <w:pPr>
              <w:spacing w:after="0" w:line="240" w:lineRule="auto"/>
              <w:rPr>
                <w:rFonts w:eastAsia="Times New Roman" w:cs="Times New Roman"/>
                <w:color w:val="C00000"/>
                <w:sz w:val="18"/>
                <w:szCs w:val="24"/>
                <w:lang w:eastAsia="lv-LV"/>
              </w:rPr>
            </w:pPr>
            <w:r w:rsidRPr="00D16F47">
              <w:rPr>
                <w:rFonts w:eastAsia="Times New Roman" w:cs="Times New Roman"/>
                <w:color w:val="C00000"/>
                <w:sz w:val="18"/>
                <w:szCs w:val="24"/>
                <w:lang w:eastAsia="lv-LV"/>
              </w:rPr>
              <w:t>Tiešsaiste</w:t>
            </w:r>
          </w:p>
        </w:tc>
        <w:tc>
          <w:tcPr>
            <w:tcW w:w="6740" w:type="dxa"/>
            <w:shd w:val="clear" w:color="auto" w:fill="E2EFD9" w:themeFill="accent6" w:themeFillTint="33"/>
            <w:tcMar>
              <w:top w:w="30" w:type="dxa"/>
              <w:left w:w="45" w:type="dxa"/>
              <w:bottom w:w="30" w:type="dxa"/>
              <w:right w:w="45" w:type="dxa"/>
            </w:tcMar>
          </w:tcPr>
          <w:p w:rsidR="005E1163" w:rsidRPr="00D16F47" w:rsidRDefault="005E1163" w:rsidP="005E1163">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0" w:type="auto"/>
            <w:vMerge/>
            <w:shd w:val="clear" w:color="auto" w:fill="FFFFFF"/>
            <w:tcMar>
              <w:top w:w="30" w:type="dxa"/>
              <w:left w:w="45" w:type="dxa"/>
              <w:bottom w:w="30" w:type="dxa"/>
              <w:right w:w="45" w:type="dxa"/>
            </w:tcMar>
            <w:vAlign w:val="center"/>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5160"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Pedagoģiski medicīniskās komisijas sēde</w:t>
            </w:r>
          </w:p>
        </w:tc>
        <w:tc>
          <w:tcPr>
            <w:tcW w:w="709" w:type="dxa"/>
            <w:shd w:val="clear" w:color="auto" w:fill="FFFFFF"/>
            <w:tcMar>
              <w:top w:w="30" w:type="dxa"/>
              <w:left w:w="45" w:type="dxa"/>
              <w:bottom w:w="30" w:type="dxa"/>
              <w:right w:w="45" w:type="dxa"/>
            </w:tcMar>
            <w:vAlign w:val="center"/>
          </w:tcPr>
          <w:p w:rsidR="00357E26" w:rsidRPr="00D16F47" w:rsidRDefault="00357E26" w:rsidP="00357E26">
            <w:pPr>
              <w:spacing w:after="0" w:line="240" w:lineRule="auto"/>
              <w:rPr>
                <w:rFonts w:eastAsia="Times New Roman" w:cs="Times New Roman"/>
                <w:color w:val="C00000"/>
                <w:sz w:val="24"/>
                <w:szCs w:val="24"/>
                <w:lang w:eastAsia="lv-LV"/>
              </w:rPr>
            </w:pPr>
            <w:r w:rsidRPr="00D16F47">
              <w:rPr>
                <w:rFonts w:eastAsia="Times New Roman" w:cs="Times New Roman"/>
                <w:color w:val="C00000"/>
                <w:sz w:val="24"/>
                <w:szCs w:val="24"/>
                <w:lang w:eastAsia="lv-LV"/>
              </w:rPr>
              <w:t>13.00</w:t>
            </w:r>
          </w:p>
        </w:tc>
        <w:tc>
          <w:tcPr>
            <w:tcW w:w="1559" w:type="dxa"/>
            <w:shd w:val="clear" w:color="auto" w:fill="FFFFFF"/>
            <w:tcMar>
              <w:top w:w="30" w:type="dxa"/>
              <w:left w:w="45" w:type="dxa"/>
              <w:bottom w:w="30" w:type="dxa"/>
              <w:right w:w="45" w:type="dxa"/>
            </w:tcMar>
          </w:tcPr>
          <w:p w:rsidR="00357E26" w:rsidRPr="00D16F47" w:rsidRDefault="00357E26" w:rsidP="00357E26">
            <w:pPr>
              <w:spacing w:after="0" w:line="240" w:lineRule="auto"/>
              <w:rPr>
                <w:rFonts w:eastAsia="Times New Roman" w:cs="Times New Roman"/>
                <w:color w:val="C00000"/>
                <w:sz w:val="18"/>
                <w:szCs w:val="24"/>
                <w:lang w:eastAsia="lv-LV"/>
              </w:rPr>
            </w:pPr>
            <w:r w:rsidRPr="00D16F47">
              <w:rPr>
                <w:rFonts w:eastAsia="Times New Roman" w:cs="Times New Roman"/>
                <w:color w:val="C00000"/>
                <w:sz w:val="18"/>
                <w:szCs w:val="24"/>
                <w:lang w:eastAsia="lv-LV"/>
              </w:rPr>
              <w:t>Izglītības pārvalde</w:t>
            </w:r>
          </w:p>
        </w:tc>
        <w:tc>
          <w:tcPr>
            <w:tcW w:w="6740" w:type="dxa"/>
            <w:shd w:val="clear" w:color="auto" w:fill="E2EFD9" w:themeFill="accent6" w:themeFillTint="33"/>
            <w:tcMar>
              <w:top w:w="30" w:type="dxa"/>
              <w:left w:w="45" w:type="dxa"/>
              <w:bottom w:w="30" w:type="dxa"/>
              <w:right w:w="45" w:type="dxa"/>
            </w:tcMar>
          </w:tcPr>
          <w:p w:rsidR="00357E26" w:rsidRPr="00D16F47" w:rsidRDefault="00357E26" w:rsidP="00357E26">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30.</w:t>
            </w:r>
          </w:p>
        </w:tc>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T.</w:t>
            </w:r>
          </w:p>
        </w:tc>
        <w:tc>
          <w:tcPr>
            <w:tcW w:w="5160"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sz w:val="20"/>
                <w:szCs w:val="20"/>
                <w:lang w:eastAsia="lv-LV"/>
              </w:rPr>
            </w:pPr>
          </w:p>
        </w:tc>
        <w:tc>
          <w:tcPr>
            <w:tcW w:w="6740" w:type="dxa"/>
            <w:shd w:val="clear" w:color="auto" w:fill="E2EFD9" w:themeFill="accent6" w:themeFillTint="33"/>
            <w:tcMar>
              <w:top w:w="30" w:type="dxa"/>
              <w:left w:w="45" w:type="dxa"/>
              <w:bottom w:w="30" w:type="dxa"/>
              <w:right w:w="45" w:type="dxa"/>
            </w:tcMar>
            <w:hideMark/>
          </w:tcPr>
          <w:p w:rsidR="00357E26" w:rsidRPr="00D16F47" w:rsidRDefault="00357E26" w:rsidP="00357E26">
            <w:pPr>
              <w:spacing w:after="0" w:line="240" w:lineRule="auto"/>
              <w:rPr>
                <w:rFonts w:eastAsia="Times New Roman" w:cs="Times New Roman"/>
                <w:sz w:val="20"/>
                <w:szCs w:val="20"/>
                <w:lang w:eastAsia="lv-LV"/>
              </w:rPr>
            </w:pPr>
          </w:p>
        </w:tc>
      </w:tr>
      <w:tr w:rsidR="00357E26" w:rsidRPr="00D16F47" w:rsidTr="00947BB1">
        <w:trPr>
          <w:trHeight w:val="315"/>
        </w:trPr>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31.</w:t>
            </w:r>
          </w:p>
        </w:tc>
        <w:tc>
          <w:tcPr>
            <w:tcW w:w="0" w:type="auto"/>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r w:rsidRPr="00D16F47">
              <w:rPr>
                <w:rFonts w:eastAsia="Times New Roman" w:cs="Times New Roman"/>
                <w:b/>
                <w:bCs/>
                <w:sz w:val="24"/>
                <w:szCs w:val="24"/>
                <w:lang w:eastAsia="lv-LV"/>
              </w:rPr>
              <w:t>C.</w:t>
            </w:r>
          </w:p>
        </w:tc>
        <w:tc>
          <w:tcPr>
            <w:tcW w:w="5160"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jc w:val="center"/>
              <w:rPr>
                <w:rFonts w:eastAsia="Times New Roman" w:cs="Times New Roman"/>
                <w:b/>
                <w:bCs/>
                <w:sz w:val="24"/>
                <w:szCs w:val="24"/>
                <w:lang w:eastAsia="lv-LV"/>
              </w:rPr>
            </w:pPr>
          </w:p>
        </w:tc>
        <w:tc>
          <w:tcPr>
            <w:tcW w:w="70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sz w:val="20"/>
                <w:szCs w:val="20"/>
                <w:lang w:eastAsia="lv-LV"/>
              </w:rPr>
            </w:pPr>
          </w:p>
        </w:tc>
        <w:tc>
          <w:tcPr>
            <w:tcW w:w="1559" w:type="dxa"/>
            <w:shd w:val="clear" w:color="auto" w:fill="FFFFFF"/>
            <w:tcMar>
              <w:top w:w="30" w:type="dxa"/>
              <w:left w:w="45" w:type="dxa"/>
              <w:bottom w:w="30" w:type="dxa"/>
              <w:right w:w="45" w:type="dxa"/>
            </w:tcMar>
            <w:vAlign w:val="center"/>
            <w:hideMark/>
          </w:tcPr>
          <w:p w:rsidR="00357E26" w:rsidRPr="00D16F47" w:rsidRDefault="00357E26" w:rsidP="00357E26">
            <w:pPr>
              <w:spacing w:after="0" w:line="240" w:lineRule="auto"/>
              <w:rPr>
                <w:rFonts w:eastAsia="Times New Roman" w:cs="Times New Roman"/>
                <w:sz w:val="20"/>
                <w:szCs w:val="20"/>
                <w:lang w:eastAsia="lv-LV"/>
              </w:rPr>
            </w:pPr>
          </w:p>
        </w:tc>
        <w:tc>
          <w:tcPr>
            <w:tcW w:w="6740" w:type="dxa"/>
            <w:shd w:val="clear" w:color="auto" w:fill="E2EFD9" w:themeFill="accent6" w:themeFillTint="33"/>
            <w:tcMar>
              <w:top w:w="30" w:type="dxa"/>
              <w:left w:w="45" w:type="dxa"/>
              <w:bottom w:w="30" w:type="dxa"/>
              <w:right w:w="45" w:type="dxa"/>
            </w:tcMar>
            <w:hideMark/>
          </w:tcPr>
          <w:p w:rsidR="00357E26" w:rsidRPr="00D16F47" w:rsidRDefault="00357E26" w:rsidP="00357E26">
            <w:pPr>
              <w:spacing w:after="0" w:line="240" w:lineRule="auto"/>
              <w:rPr>
                <w:rFonts w:eastAsia="Times New Roman" w:cs="Times New Roman"/>
                <w:sz w:val="24"/>
                <w:szCs w:val="24"/>
                <w:lang w:eastAsia="lv-LV"/>
              </w:rPr>
            </w:pPr>
            <w:r w:rsidRPr="00D16F47">
              <w:rPr>
                <w:rFonts w:eastAsia="Times New Roman" w:cs="Times New Roman"/>
                <w:sz w:val="24"/>
                <w:szCs w:val="24"/>
                <w:lang w:eastAsia="lv-LV"/>
              </w:rPr>
              <w:t>Ievadīt un aktualizēt informāciju VIIS par 1.-12.klašu izglītojamiem</w:t>
            </w:r>
          </w:p>
        </w:tc>
      </w:tr>
    </w:tbl>
    <w:p w:rsidR="003D0EA1" w:rsidRPr="00D16F47" w:rsidRDefault="003D0EA1">
      <w:pPr>
        <w:rPr>
          <w:rFonts w:cs="Times New Roman"/>
        </w:rPr>
      </w:pPr>
    </w:p>
    <w:sectPr w:rsidR="003D0EA1" w:rsidRPr="00D16F47" w:rsidSect="0099621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219"/>
    <w:rsid w:val="00097BC0"/>
    <w:rsid w:val="00357E26"/>
    <w:rsid w:val="00371835"/>
    <w:rsid w:val="003D0EA1"/>
    <w:rsid w:val="005E1163"/>
    <w:rsid w:val="005E5311"/>
    <w:rsid w:val="00681F83"/>
    <w:rsid w:val="006960E5"/>
    <w:rsid w:val="00754CCC"/>
    <w:rsid w:val="007A5640"/>
    <w:rsid w:val="007F270B"/>
    <w:rsid w:val="00947BB1"/>
    <w:rsid w:val="00996219"/>
    <w:rsid w:val="00A23175"/>
    <w:rsid w:val="00A81354"/>
    <w:rsid w:val="00AA4A50"/>
    <w:rsid w:val="00B8362A"/>
    <w:rsid w:val="00D16F47"/>
    <w:rsid w:val="00D97AB8"/>
    <w:rsid w:val="00F47C3A"/>
    <w:rsid w:val="00FE74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4C718"/>
  <w15:chartTrackingRefBased/>
  <w15:docId w15:val="{AE5EE121-D66A-40EA-92B3-AF3C287F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962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91537">
      <w:bodyDiv w:val="1"/>
      <w:marLeft w:val="0"/>
      <w:marRight w:val="0"/>
      <w:marTop w:val="0"/>
      <w:marBottom w:val="0"/>
      <w:divBdr>
        <w:top w:val="none" w:sz="0" w:space="0" w:color="auto"/>
        <w:left w:val="none" w:sz="0" w:space="0" w:color="auto"/>
        <w:bottom w:val="none" w:sz="0" w:space="0" w:color="auto"/>
        <w:right w:val="none" w:sz="0" w:space="0" w:color="auto"/>
      </w:divBdr>
    </w:div>
    <w:div w:id="735708418">
      <w:bodyDiv w:val="1"/>
      <w:marLeft w:val="0"/>
      <w:marRight w:val="0"/>
      <w:marTop w:val="0"/>
      <w:marBottom w:val="0"/>
      <w:divBdr>
        <w:top w:val="none" w:sz="0" w:space="0" w:color="auto"/>
        <w:left w:val="none" w:sz="0" w:space="0" w:color="auto"/>
        <w:bottom w:val="none" w:sz="0" w:space="0" w:color="auto"/>
        <w:right w:val="none" w:sz="0" w:space="0" w:color="auto"/>
      </w:divBdr>
      <w:divsChild>
        <w:div w:id="912742163">
          <w:marLeft w:val="0"/>
          <w:marRight w:val="0"/>
          <w:marTop w:val="0"/>
          <w:marBottom w:val="0"/>
          <w:divBdr>
            <w:top w:val="none" w:sz="0" w:space="0" w:color="auto"/>
            <w:left w:val="none" w:sz="0" w:space="0" w:color="auto"/>
            <w:bottom w:val="none" w:sz="0" w:space="0" w:color="auto"/>
            <w:right w:val="none" w:sz="0" w:space="0" w:color="auto"/>
          </w:divBdr>
        </w:div>
        <w:div w:id="257763525">
          <w:marLeft w:val="0"/>
          <w:marRight w:val="0"/>
          <w:marTop w:val="0"/>
          <w:marBottom w:val="0"/>
          <w:divBdr>
            <w:top w:val="none" w:sz="0" w:space="0" w:color="auto"/>
            <w:left w:val="none" w:sz="0" w:space="0" w:color="auto"/>
            <w:bottom w:val="none" w:sz="0" w:space="0" w:color="auto"/>
            <w:right w:val="none" w:sz="0" w:space="0" w:color="auto"/>
          </w:divBdr>
        </w:div>
        <w:div w:id="650401754">
          <w:marLeft w:val="0"/>
          <w:marRight w:val="0"/>
          <w:marTop w:val="0"/>
          <w:marBottom w:val="0"/>
          <w:divBdr>
            <w:top w:val="none" w:sz="0" w:space="0" w:color="auto"/>
            <w:left w:val="none" w:sz="0" w:space="0" w:color="auto"/>
            <w:bottom w:val="none" w:sz="0" w:space="0" w:color="auto"/>
            <w:right w:val="none" w:sz="0" w:space="0" w:color="auto"/>
          </w:divBdr>
        </w:div>
        <w:div w:id="1813518844">
          <w:marLeft w:val="0"/>
          <w:marRight w:val="0"/>
          <w:marTop w:val="0"/>
          <w:marBottom w:val="0"/>
          <w:divBdr>
            <w:top w:val="none" w:sz="0" w:space="0" w:color="auto"/>
            <w:left w:val="none" w:sz="0" w:space="0" w:color="auto"/>
            <w:bottom w:val="none" w:sz="0" w:space="0" w:color="auto"/>
            <w:right w:val="none" w:sz="0" w:space="0" w:color="auto"/>
          </w:divBdr>
        </w:div>
        <w:div w:id="1697804975">
          <w:marLeft w:val="0"/>
          <w:marRight w:val="0"/>
          <w:marTop w:val="0"/>
          <w:marBottom w:val="0"/>
          <w:divBdr>
            <w:top w:val="none" w:sz="0" w:space="0" w:color="auto"/>
            <w:left w:val="none" w:sz="0" w:space="0" w:color="auto"/>
            <w:bottom w:val="none" w:sz="0" w:space="0" w:color="auto"/>
            <w:right w:val="none" w:sz="0" w:space="0" w:color="auto"/>
          </w:divBdr>
        </w:div>
        <w:div w:id="1074358425">
          <w:marLeft w:val="0"/>
          <w:marRight w:val="0"/>
          <w:marTop w:val="0"/>
          <w:marBottom w:val="0"/>
          <w:divBdr>
            <w:top w:val="none" w:sz="0" w:space="0" w:color="auto"/>
            <w:left w:val="none" w:sz="0" w:space="0" w:color="auto"/>
            <w:bottom w:val="none" w:sz="0" w:space="0" w:color="auto"/>
            <w:right w:val="none" w:sz="0" w:space="0" w:color="auto"/>
          </w:divBdr>
        </w:div>
        <w:div w:id="1627395743">
          <w:marLeft w:val="0"/>
          <w:marRight w:val="0"/>
          <w:marTop w:val="0"/>
          <w:marBottom w:val="0"/>
          <w:divBdr>
            <w:top w:val="none" w:sz="0" w:space="0" w:color="auto"/>
            <w:left w:val="none" w:sz="0" w:space="0" w:color="auto"/>
            <w:bottom w:val="none" w:sz="0" w:space="0" w:color="auto"/>
            <w:right w:val="none" w:sz="0" w:space="0" w:color="auto"/>
          </w:divBdr>
        </w:div>
        <w:div w:id="1344436606">
          <w:marLeft w:val="0"/>
          <w:marRight w:val="0"/>
          <w:marTop w:val="0"/>
          <w:marBottom w:val="0"/>
          <w:divBdr>
            <w:top w:val="none" w:sz="0" w:space="0" w:color="auto"/>
            <w:left w:val="none" w:sz="0" w:space="0" w:color="auto"/>
            <w:bottom w:val="none" w:sz="0" w:space="0" w:color="auto"/>
            <w:right w:val="none" w:sz="0" w:space="0" w:color="auto"/>
          </w:divBdr>
        </w:div>
        <w:div w:id="123744428">
          <w:marLeft w:val="0"/>
          <w:marRight w:val="0"/>
          <w:marTop w:val="0"/>
          <w:marBottom w:val="0"/>
          <w:divBdr>
            <w:top w:val="none" w:sz="0" w:space="0" w:color="auto"/>
            <w:left w:val="none" w:sz="0" w:space="0" w:color="auto"/>
            <w:bottom w:val="none" w:sz="0" w:space="0" w:color="auto"/>
            <w:right w:val="none" w:sz="0" w:space="0" w:color="auto"/>
          </w:divBdr>
        </w:div>
        <w:div w:id="971206243">
          <w:marLeft w:val="0"/>
          <w:marRight w:val="0"/>
          <w:marTop w:val="0"/>
          <w:marBottom w:val="0"/>
          <w:divBdr>
            <w:top w:val="none" w:sz="0" w:space="0" w:color="auto"/>
            <w:left w:val="none" w:sz="0" w:space="0" w:color="auto"/>
            <w:bottom w:val="none" w:sz="0" w:space="0" w:color="auto"/>
            <w:right w:val="none" w:sz="0" w:space="0" w:color="auto"/>
          </w:divBdr>
        </w:div>
        <w:div w:id="1888837392">
          <w:marLeft w:val="0"/>
          <w:marRight w:val="0"/>
          <w:marTop w:val="0"/>
          <w:marBottom w:val="0"/>
          <w:divBdr>
            <w:top w:val="none" w:sz="0" w:space="0" w:color="auto"/>
            <w:left w:val="none" w:sz="0" w:space="0" w:color="auto"/>
            <w:bottom w:val="none" w:sz="0" w:space="0" w:color="auto"/>
            <w:right w:val="none" w:sz="0" w:space="0" w:color="auto"/>
          </w:divBdr>
        </w:div>
        <w:div w:id="162092780">
          <w:marLeft w:val="0"/>
          <w:marRight w:val="0"/>
          <w:marTop w:val="0"/>
          <w:marBottom w:val="0"/>
          <w:divBdr>
            <w:top w:val="none" w:sz="0" w:space="0" w:color="auto"/>
            <w:left w:val="none" w:sz="0" w:space="0" w:color="auto"/>
            <w:bottom w:val="none" w:sz="0" w:space="0" w:color="auto"/>
            <w:right w:val="none" w:sz="0" w:space="0" w:color="auto"/>
          </w:divBdr>
        </w:div>
      </w:divsChild>
    </w:div>
    <w:div w:id="117750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ika.dembovska@tukums.lv" TargetMode="External"/><Relationship Id="rId3" Type="http://schemas.openxmlformats.org/officeDocument/2006/relationships/webSettings" Target="webSettings.xml"/><Relationship Id="rId7" Type="http://schemas.openxmlformats.org/officeDocument/2006/relationships/hyperlink" Target="mailto:egija.muizniece@tukum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gija.muizniece@tukums.lv" TargetMode="External"/><Relationship Id="rId11" Type="http://schemas.openxmlformats.org/officeDocument/2006/relationships/theme" Target="theme/theme1.xml"/><Relationship Id="rId5" Type="http://schemas.openxmlformats.org/officeDocument/2006/relationships/hyperlink" Target="https://www.tip.edu.lv/lv/vakances" TargetMode="External"/><Relationship Id="rId10" Type="http://schemas.openxmlformats.org/officeDocument/2006/relationships/fontTable" Target="fontTable.xml"/><Relationship Id="rId4" Type="http://schemas.openxmlformats.org/officeDocument/2006/relationships/hyperlink" Target="https://www.tukums.lv/lv/noteikumi)." TargetMode="External"/><Relationship Id="rId9" Type="http://schemas.openxmlformats.org/officeDocument/2006/relationships/hyperlink" Target="https://www.tip.edu.lv/images/IP_01072022_not_nr6_interesu_izglitibas_programma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3468</Words>
  <Characters>1978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dc:creator>
  <cp:keywords/>
  <dc:description/>
  <cp:lastModifiedBy>Marita</cp:lastModifiedBy>
  <cp:revision>3</cp:revision>
  <dcterms:created xsi:type="dcterms:W3CDTF">2023-08-21T08:36:00Z</dcterms:created>
  <dcterms:modified xsi:type="dcterms:W3CDTF">2023-08-21T08:36:00Z</dcterms:modified>
</cp:coreProperties>
</file>