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07" w:rsidRDefault="00191A07"/>
    <w:p w:rsidR="00191A07" w:rsidRPr="00191A07" w:rsidRDefault="00191A07" w:rsidP="00191A07">
      <w:pPr>
        <w:jc w:val="center"/>
        <w:rPr>
          <w:rFonts w:ascii="Arial" w:eastAsia="Times New Roman" w:hAnsi="Arial" w:cs="Arial"/>
          <w:b/>
          <w:bCs/>
          <w:color w:val="1F4E79" w:themeColor="accent1" w:themeShade="80"/>
          <w:sz w:val="28"/>
          <w:szCs w:val="28"/>
          <w:lang w:eastAsia="lv-LV"/>
        </w:rPr>
      </w:pPr>
      <w:r w:rsidRPr="00191A07">
        <w:rPr>
          <w:rFonts w:ascii="Arial" w:eastAsia="Times New Roman" w:hAnsi="Arial" w:cs="Arial"/>
          <w:b/>
          <w:bCs/>
          <w:color w:val="1F4E79" w:themeColor="accent1" w:themeShade="80"/>
          <w:sz w:val="28"/>
          <w:szCs w:val="28"/>
          <w:lang w:eastAsia="lv-LV"/>
        </w:rPr>
        <w:t>TUKUMA NOVADA IZGLĪTĪBAS PĀRVALDES PASĀKUMU PLĀNS</w:t>
      </w:r>
    </w:p>
    <w:p w:rsidR="00191A07" w:rsidRPr="00CB2DE4" w:rsidRDefault="00191A07" w:rsidP="00CB2DE4">
      <w:pPr>
        <w:jc w:val="center"/>
        <w:rPr>
          <w:color w:val="1F4E79" w:themeColor="accent1" w:themeShade="80"/>
        </w:rPr>
      </w:pPr>
      <w:r w:rsidRPr="00191A07">
        <w:rPr>
          <w:rFonts w:ascii="Arial" w:eastAsia="Times New Roman" w:hAnsi="Arial" w:cs="Arial"/>
          <w:b/>
          <w:bCs/>
          <w:color w:val="1F4E79" w:themeColor="accent1" w:themeShade="80"/>
          <w:sz w:val="36"/>
          <w:szCs w:val="36"/>
          <w:lang w:eastAsia="lv-LV"/>
        </w:rPr>
        <w:t>2024. gada JANVĀRIS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869"/>
        <w:gridCol w:w="708"/>
        <w:gridCol w:w="1239"/>
        <w:gridCol w:w="6352"/>
      </w:tblGrid>
      <w:tr w:rsidR="00191A07" w:rsidRPr="00191A07" w:rsidTr="00CB2DE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8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23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CB2D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Iesniegt/iesūtīt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Default="00191A07" w:rsidP="00191A0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CC0000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CC0000"/>
                <w:sz w:val="20"/>
                <w:szCs w:val="20"/>
                <w:lang w:eastAsia="lv-LV"/>
              </w:rPr>
              <w:drawing>
                <wp:anchor distT="0" distB="0" distL="114300" distR="114300" simplePos="0" relativeHeight="251658240" behindDoc="1" locked="0" layoutInCell="1" allowOverlap="1" wp14:anchorId="6BB80F57" wp14:editId="0F316EF3">
                  <wp:simplePos x="0" y="0"/>
                  <wp:positionH relativeFrom="column">
                    <wp:posOffset>-1859915</wp:posOffset>
                  </wp:positionH>
                  <wp:positionV relativeFrom="paragraph">
                    <wp:posOffset>-62865</wp:posOffset>
                  </wp:positionV>
                  <wp:extent cx="1790065" cy="592455"/>
                  <wp:effectExtent l="0" t="0" r="635" b="0"/>
                  <wp:wrapTight wrapText="bothSides">
                    <wp:wrapPolygon edited="0">
                      <wp:start x="0" y="0"/>
                      <wp:lineTo x="0" y="20836"/>
                      <wp:lineTo x="21378" y="20836"/>
                      <wp:lineTo x="21378" y="0"/>
                      <wp:lineTo x="0" y="0"/>
                    </wp:wrapPolygon>
                  </wp:wrapTight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IRTEN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59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91A07" w:rsidRPr="00191A07" w:rsidRDefault="00191A07" w:rsidP="00191A0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CC0000"/>
                <w:sz w:val="20"/>
                <w:szCs w:val="20"/>
                <w:lang w:eastAsia="lv-LV"/>
              </w:rPr>
            </w:pPr>
            <w:r w:rsidRPr="00191A07">
              <w:rPr>
                <w:rFonts w:ascii="Arial" w:eastAsia="Times New Roman" w:hAnsi="Arial" w:cs="Arial"/>
                <w:i/>
                <w:iCs/>
                <w:color w:val="CC0000"/>
                <w:szCs w:val="20"/>
                <w:lang w:eastAsia="lv-LV"/>
              </w:rPr>
              <w:t xml:space="preserve">Jaungada diena 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CC0000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vizuālās mākslas pedagogiem</w:t>
            </w:r>
          </w:p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sz w:val="24"/>
                <w:szCs w:val="24"/>
                <w:lang w:eastAsia="lv-LV"/>
              </w:rPr>
              <w:t>(</w:t>
            </w: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Mākslas muzejs, Tukuma tēlotājmākslas studija</w:t>
            </w:r>
            <w:r>
              <w:rPr>
                <w:rFonts w:eastAsia="Times New Roman" w:cs="Times New Roman"/>
                <w:sz w:val="20"/>
                <w:szCs w:val="24"/>
                <w:lang w:eastAsia="lv-LV"/>
              </w:rPr>
              <w:t>)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Mākslas muzejs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9A2981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cs="Times New Roman"/>
                <w:color w:val="CC0000"/>
                <w:sz w:val="24"/>
                <w:szCs w:val="24"/>
                <w:lang w:eastAsia="lv-LV"/>
              </w:rPr>
              <w:t>Seminārs Tukuma novada mācību jomu koordinatoriem un mācību priekšmetu pedagogu līderiem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11.00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ķīmijas olimpiādei 9.-12.kl. vietnē </w:t>
            </w:r>
            <w:hyperlink r:id="rId5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8.janvārim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Seminārs Tukuma novada matemātikas pedagogiem un kursu "Skolēnu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pašvadītas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mācīšanās un digitālās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attīstīšana matemātikas stundās" turpinājums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Aktualizēt informāciju par vakancēm izglītības iestādē, nosūtot informāciju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 xml:space="preserve">marita.berzina@tukums.lv </w:t>
            </w: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pēc Izglītības pārvaldes mājas lapā esošā parauga. </w:t>
            </w: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Ziņa </w:t>
            </w:r>
            <w:proofErr w:type="spellStart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jāiesūta</w:t>
            </w:r>
            <w:proofErr w:type="spellEnd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arī, ja vakances nav vai tās jau ir publicētas (e-pastā vai </w:t>
            </w:r>
            <w:proofErr w:type="spellStart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Whats</w:t>
            </w:r>
            <w:proofErr w:type="spellEnd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</w:t>
            </w:r>
            <w:proofErr w:type="spellStart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App</w:t>
            </w:r>
            <w:proofErr w:type="spellEnd"/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)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Valsts olimpiāde krievu valodā 10.-12.kl. 3.posms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Rīga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ekonomikas olimpiādei 10.-12.kl. vietnē </w:t>
            </w:r>
            <w:hyperlink r:id="rId6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16.janvārim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pirmsskolas izglītības iestāžu vadītājiem un skolu, kas realizē pirmsskolas izglītības programmas, direktoriem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Sanāksme Tukuma novada IT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mentoriem</w:t>
            </w:r>
            <w:proofErr w:type="spellEnd"/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fizikas olimpiādei 9.-12.kl. vietnē </w:t>
            </w:r>
            <w:hyperlink r:id="rId7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15.janvārim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ķīmijā 9.-12.kl.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Iesūtīt pieteikuma anketu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lielkoncertam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"Trakā kaza" līdz 2024.gada 11.janvārim e-pastā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>madara.augule@tukums.lv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ķīmijas skolotājiem (pieredzes apmaiņa)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CB2DE4">
        <w:trPr>
          <w:trHeight w:val="539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teātra mākslas skolotājiem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15.00 - 16.00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6.klašu sociālo zinību un vēstures pedagogiem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16.00 - 17.00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informātikā 8.-12.kl.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Volejbola sacensības 2005./2007.g.dz.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Sporta 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Iesūtīt pieteikuma anketu mazo mūzikas kolektīvu festivālam "No baroka līdz rokam Tukumā" e-pastā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 xml:space="preserve">dace.persevica@tukums.lv </w:t>
            </w: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Kursi Tukuma novada pedagogiem par Google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for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Education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mācību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oganizēšanas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platformu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9.00 - 17.00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Metodiskā diena Tukuma novada sociālajiem pedagogiem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pirmsskolas izglītības iestāžu vadītāju vietniekiem un skolu, kas realizē pirmsskolas izglītības programmu, direktoru vietniekiem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Seminārs Tukuma novada pedagogiem karjeras konsultantiem, atbildīgajiem par karjeras izglītību izglītības iestādēs 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Iesūtīt pieteikumus matemātikas valsts olimpiādes 2.posmam 9.-12.kl. e-pastā </w:t>
            </w:r>
            <w:r w:rsidRPr="00191A07">
              <w:rPr>
                <w:rFonts w:eastAsia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fizikā 9.-12.kl.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51673" w:rsidRDefault="00191A07" w:rsidP="00191A07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sz w:val="24"/>
                <w:szCs w:val="24"/>
                <w:lang w:eastAsia="lv-LV"/>
              </w:rPr>
            </w:pPr>
            <w:r w:rsidRPr="00751673">
              <w:rPr>
                <w:rFonts w:eastAsia="Times New Roman" w:cs="Times New Roman"/>
                <w:strike/>
                <w:color w:val="C00000"/>
                <w:sz w:val="24"/>
                <w:szCs w:val="24"/>
                <w:lang w:eastAsia="lv-LV"/>
              </w:rPr>
              <w:t>Seminārs Tukuma novada skolu direktoriem</w:t>
            </w:r>
            <w:r w:rsidR="00751673">
              <w:rPr>
                <w:rFonts w:eastAsia="Times New Roman" w:cs="Times New Roman"/>
                <w:strike/>
                <w:color w:val="C00000"/>
                <w:sz w:val="24"/>
                <w:szCs w:val="24"/>
                <w:lang w:eastAsia="lv-LV"/>
              </w:rPr>
              <w:t xml:space="preserve"> </w:t>
            </w:r>
          </w:p>
          <w:p w:rsidR="00191A07" w:rsidRPr="00751673" w:rsidRDefault="00751673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C00000"/>
                <w:sz w:val="24"/>
                <w:szCs w:val="24"/>
                <w:lang w:eastAsia="lv-LV"/>
              </w:rPr>
              <w:t>PĀRCELTS uz 26.01.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751673" w:rsidRDefault="00191A07" w:rsidP="00191A07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sz w:val="20"/>
                <w:szCs w:val="24"/>
                <w:lang w:eastAsia="lv-LV"/>
              </w:rPr>
            </w:pPr>
            <w:r w:rsidRPr="00751673">
              <w:rPr>
                <w:rFonts w:eastAsia="Times New Roman" w:cs="Times New Roman"/>
                <w:strike/>
                <w:color w:val="C00000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751673" w:rsidRDefault="00191A07" w:rsidP="00191A07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sz w:val="20"/>
                <w:szCs w:val="24"/>
                <w:lang w:eastAsia="lv-LV"/>
              </w:rPr>
            </w:pPr>
            <w:r w:rsidRPr="00751673">
              <w:rPr>
                <w:rFonts w:eastAsia="Times New Roman" w:cs="Times New Roman"/>
                <w:strike/>
                <w:color w:val="C00000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Seminārs Tukuma novada fizikas skolotājiem (pieredzes apmaiņa)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4A2DAF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4A2DAF"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2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91A07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ekonomikā 10.-12.kl.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91A07" w:rsidRPr="00191A07" w:rsidRDefault="00191A07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23.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Izglītības pārvalde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Pieteikties pedagogu profesionālās pilnveides kursiem "Digitālās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pilnveide skolotājiem, digitālo fotogrāfiju apstrāde" līdz 23.janvārim</w:t>
            </w: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 xml:space="preserve"> (saite izsūtīta izglītības iestādēm e-pastā)</w:t>
            </w:r>
          </w:p>
        </w:tc>
      </w:tr>
      <w:tr w:rsidR="00CB2DE4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Festivāls "No baroka līdz rokam" Tukuma novada kolektīviem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12.00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Kultūras nams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B2DE4" w:rsidRPr="00191A07" w:rsidRDefault="00CB2DE4" w:rsidP="00191A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Default="00525E7C" w:rsidP="00525E7C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>
              <w:rPr>
                <w:rFonts w:cs="Times New Roman"/>
                <w:color w:val="CC0000"/>
                <w:sz w:val="24"/>
                <w:szCs w:val="24"/>
                <w:lang w:eastAsia="lv-LV"/>
              </w:rPr>
              <w:t>Seminārs Tukuma novada 6.klašu sociālo zinību un vēstures pedagogiem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044AE8" w:rsidRDefault="00525E7C" w:rsidP="00525E7C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</w:pPr>
            <w:r w:rsidRPr="00044AE8"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16.00 - 17.00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044AE8" w:rsidRDefault="00525E7C" w:rsidP="00525E7C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</w:pPr>
            <w:r w:rsidRPr="00044AE8"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ģeogrāfijas olimpiādei 9.-12.kl. vietnē </w:t>
            </w:r>
            <w:hyperlink r:id="rId8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30.janvārim</w:t>
            </w: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Seminārs Tukuma novada 6.kl.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dabaszinību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skolotājiem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13.00 - 15.00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981">
              <w:rPr>
                <w:sz w:val="24"/>
              </w:rPr>
              <w:t>Reģistrēt dalībniekus tiešsaistes latviešu</w:t>
            </w:r>
            <w:r w:rsidRPr="009A2981">
              <w:rPr>
                <w:color w:val="CC0000"/>
                <w:sz w:val="24"/>
              </w:rPr>
              <w:t xml:space="preserve"> </w:t>
            </w:r>
            <w:r w:rsidRPr="009A2981">
              <w:rPr>
                <w:sz w:val="24"/>
              </w:rPr>
              <w:t xml:space="preserve">valodas olimpiādei 5.-6.kl. vietnē </w:t>
            </w:r>
            <w:hyperlink r:id="rId9" w:tgtFrame="_blank" w:history="1">
              <w:r w:rsidRPr="009A2981">
                <w:rPr>
                  <w:rStyle w:val="Hipersaite"/>
                  <w:sz w:val="24"/>
                </w:rPr>
                <w:t>http://edu.lu.lv</w:t>
              </w:r>
            </w:hyperlink>
            <w:r w:rsidRPr="009A2981">
              <w:rPr>
                <w:sz w:val="24"/>
              </w:rPr>
              <w:t xml:space="preserve"> līdz 29.janvārim</w:t>
            </w: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Sadarbnīca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Tukuma novada speciālajiem pedagogiem "Dalies. Uzzini. Iemācies."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15.00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EFEF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Latvijas Republikas starptautiskās (</w:t>
            </w:r>
            <w:proofErr w:type="spellStart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de</w:t>
            </w:r>
            <w:proofErr w:type="spellEnd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jure</w:t>
            </w:r>
            <w:proofErr w:type="spellEnd"/>
            <w:r w:rsidRPr="00191A07"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  <w:t>) atzīšanas diena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i/>
                <w:iCs/>
                <w:sz w:val="20"/>
                <w:szCs w:val="24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 w:val="restart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latviešu valodas un literatūras olimpiādei 8.-9.kl. vietnē </w:t>
            </w:r>
            <w:hyperlink r:id="rId10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29.janvārim</w:t>
            </w: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EFEF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Tukuma novada izglītības un kultūras iestāžu deju kolektīvu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lielkoncerts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"Trakā kaza" 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9.00 - 20.00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Engures kultūras nams</w:t>
            </w:r>
          </w:p>
        </w:tc>
        <w:tc>
          <w:tcPr>
            <w:tcW w:w="0" w:type="auto"/>
            <w:vMerge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/>
            <w:vAlign w:val="center"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EFEF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751673" w:rsidRDefault="00525E7C" w:rsidP="00525E7C">
            <w:pPr>
              <w:spacing w:after="0" w:line="240" w:lineRule="auto"/>
              <w:rPr>
                <w:rFonts w:eastAsia="Times New Roman" w:cs="Times New Roman"/>
                <w:color w:val="C00000"/>
                <w:sz w:val="24"/>
                <w:szCs w:val="24"/>
                <w:lang w:eastAsia="lv-LV"/>
              </w:rPr>
            </w:pPr>
            <w:r w:rsidRPr="00751673">
              <w:rPr>
                <w:rFonts w:eastAsia="Times New Roman" w:cs="Times New Roman"/>
                <w:color w:val="C00000"/>
                <w:sz w:val="24"/>
                <w:szCs w:val="24"/>
                <w:lang w:eastAsia="lv-LV"/>
              </w:rPr>
              <w:t xml:space="preserve">Seminārs Tukuma novada skolu direktoriem 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751673" w:rsidRDefault="00525E7C" w:rsidP="00525E7C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8.30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751673" w:rsidRDefault="00525E7C" w:rsidP="00525E7C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Ogres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EFEFE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Karjeras diena 9. un 12.klašu skolēniem "Atnāc un uzzini"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9.00 - 14.00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Reģistrēt dalībniekus tiešsaistes latviešu valodas un literatūras olimpiādei 11.-12.kl. vietnē </w:t>
            </w:r>
            <w:hyperlink r:id="rId11" w:tgtFrame="_blank" w:history="1">
              <w:r w:rsidRPr="00191A07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līdz 29.janvārim</w:t>
            </w: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8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bookmarkStart w:id="0" w:name="_GoBack"/>
            <w:bookmarkEnd w:id="0"/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F35CF2" w:rsidP="00F35CF2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cs="Times New Roman"/>
                <w:color w:val="CC0000"/>
                <w:sz w:val="24"/>
                <w:szCs w:val="24"/>
                <w:lang w:eastAsia="lv-LV"/>
              </w:rPr>
              <w:t>Tukuma novada diagnosticējošie darbi 3.kl. skolēniem latviešu valodā un matemātikā (DD izpildes laiks izglītības iestādē 29.01. - 02.02.2024.)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F35CF2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F35CF2"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Volejbola sacensības 2008. g.dz. un jaunāki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9.00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Sporta 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Valsts olimpiāde politikā un tiesībās 10.-12.kl. 3.posms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Rīga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Kursi Tukuma novada vizuālās un vizuāli plastiskās mākslas pedagogiem "Digitālās </w:t>
            </w:r>
            <w:proofErr w:type="spellStart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pilnveide skolotājiem, digitālo fotogrāfiju apstrāde"</w:t>
            </w:r>
          </w:p>
        </w:tc>
        <w:tc>
          <w:tcPr>
            <w:tcW w:w="7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10.00 - 13.00</w:t>
            </w:r>
          </w:p>
        </w:tc>
        <w:tc>
          <w:tcPr>
            <w:tcW w:w="123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Mākslas 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191A07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86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4"/>
                <w:szCs w:val="24"/>
                <w:lang w:eastAsia="lv-LV"/>
              </w:rPr>
              <w:t>Olimpiāde tiešsaistē latviešu valodā un literatūrā 11.-12.kl. skolēniem (2.posms, novads)</w:t>
            </w:r>
          </w:p>
        </w:tc>
        <w:tc>
          <w:tcPr>
            <w:tcW w:w="708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10.00</w:t>
            </w:r>
          </w:p>
        </w:tc>
        <w:tc>
          <w:tcPr>
            <w:tcW w:w="1239" w:type="dxa"/>
            <w:shd w:val="clear" w:color="auto" w:fill="9CC2E5" w:themeFill="accent1" w:themeFillTint="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sz w:val="20"/>
                <w:szCs w:val="24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191A07" w:rsidTr="00E76FE1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6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E76FE1" w:rsidRDefault="00525E7C" w:rsidP="00525E7C">
            <w:pPr>
              <w:rPr>
                <w:rFonts w:cs="Times New Roman"/>
                <w:color w:val="C00000"/>
                <w:sz w:val="24"/>
                <w:szCs w:val="24"/>
                <w:lang w:eastAsia="lv-LV"/>
              </w:rPr>
            </w:pPr>
            <w:r w:rsidRPr="00E76FE1">
              <w:rPr>
                <w:rFonts w:cs="Times New Roman"/>
                <w:color w:val="C00000"/>
                <w:sz w:val="24"/>
                <w:szCs w:val="24"/>
                <w:lang w:eastAsia="lv-LV"/>
              </w:rPr>
              <w:t xml:space="preserve">Seminārs Tukuma novada izglītības iestāžu IT </w:t>
            </w:r>
            <w:proofErr w:type="spellStart"/>
            <w:r w:rsidRPr="00E76FE1">
              <w:rPr>
                <w:rFonts w:cs="Times New Roman"/>
                <w:color w:val="C00000"/>
                <w:sz w:val="24"/>
                <w:szCs w:val="24"/>
                <w:lang w:eastAsia="lv-LV"/>
              </w:rPr>
              <w:t>mentoriem</w:t>
            </w:r>
            <w:proofErr w:type="spellEnd"/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E76FE1" w:rsidRDefault="00525E7C" w:rsidP="00525E7C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</w:pPr>
            <w:r w:rsidRPr="00E76FE1"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15.00 - 17.00</w:t>
            </w:r>
          </w:p>
        </w:tc>
        <w:tc>
          <w:tcPr>
            <w:tcW w:w="123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E76FE1" w:rsidRDefault="00525E7C" w:rsidP="00525E7C">
            <w:pPr>
              <w:spacing w:after="0" w:line="240" w:lineRule="auto"/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</w:pPr>
            <w:r w:rsidRPr="00E76FE1">
              <w:rPr>
                <w:rFonts w:eastAsia="Times New Roman" w:cs="Times New Roman"/>
                <w:color w:val="C00000"/>
                <w:sz w:val="20"/>
                <w:szCs w:val="24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DEEAF6" w:themeFill="accent1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25E7C" w:rsidRPr="00191A07" w:rsidRDefault="00525E7C" w:rsidP="00525E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="00525E7C" w:rsidRPr="00CB2DE4" w:rsidTr="00CB2DE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5E7C" w:rsidRPr="00191A07" w:rsidRDefault="00525E7C" w:rsidP="00525E7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</w:pPr>
            <w:r w:rsidRPr="00191A07">
              <w:rPr>
                <w:rFonts w:eastAsia="Times New Roman" w:cs="Times New Roman"/>
                <w:b/>
                <w:color w:val="1F3864" w:themeColor="accent5" w:themeShade="80"/>
                <w:sz w:val="24"/>
                <w:szCs w:val="24"/>
                <w:lang w:eastAsia="lv-LV"/>
              </w:rPr>
              <w:t>Iesniegt/iesūtīt</w:t>
            </w:r>
          </w:p>
        </w:tc>
      </w:tr>
    </w:tbl>
    <w:p w:rsidR="003D0EA1" w:rsidRDefault="003D0EA1"/>
    <w:p w:rsidR="00191A07" w:rsidRDefault="00191A07">
      <w:r w:rsidRPr="00191A07">
        <w:rPr>
          <w:rFonts w:eastAsia="Times New Roman" w:cs="Times New Roman"/>
          <w:sz w:val="20"/>
          <w:szCs w:val="24"/>
          <w:lang w:eastAsia="lv-LV"/>
        </w:rPr>
        <w:t>No 2024. gada 9.janvāra apskatāma 52.Starptautiskā bērnu mākslas izstādes-konkursa „LIDICE 2024” Tukuma novada 1.kārta digitālā formātā</w:t>
      </w:r>
    </w:p>
    <w:p w:rsidR="00191A07" w:rsidRDefault="00191A07">
      <w:r w:rsidRPr="00191A07">
        <w:rPr>
          <w:rFonts w:eastAsia="Times New Roman" w:cs="Times New Roman"/>
          <w:sz w:val="20"/>
          <w:szCs w:val="24"/>
          <w:lang w:eastAsia="lv-LV"/>
        </w:rPr>
        <w:t>No 22. janvāra līdz 26.janvārim norisinās konkursa "SMART" 2.-3.klasēm 1.kārta (Tukuma Mākslas muzejs, laiks tiek saskaņots individuāli).</w:t>
      </w:r>
    </w:p>
    <w:p w:rsidR="00191A07" w:rsidRDefault="00191A07"/>
    <w:sectPr w:rsidR="00191A07" w:rsidSect="00CB2DE4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07"/>
    <w:rsid w:val="00044AE8"/>
    <w:rsid w:val="00094518"/>
    <w:rsid w:val="00191A07"/>
    <w:rsid w:val="003D0EA1"/>
    <w:rsid w:val="004A2DAF"/>
    <w:rsid w:val="00525E7C"/>
    <w:rsid w:val="006A6618"/>
    <w:rsid w:val="00740FA2"/>
    <w:rsid w:val="00751673"/>
    <w:rsid w:val="007A01C5"/>
    <w:rsid w:val="009A2981"/>
    <w:rsid w:val="00A01DE3"/>
    <w:rsid w:val="00CB2DE4"/>
    <w:rsid w:val="00E76FE1"/>
    <w:rsid w:val="00F3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072F64-5633-4C5F-A65A-095DEB22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91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lu.lv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du.lu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lu.lv/" TargetMode="External"/><Relationship Id="rId11" Type="http://schemas.openxmlformats.org/officeDocument/2006/relationships/hyperlink" Target="http://edu.lu.lv/" TargetMode="External"/><Relationship Id="rId5" Type="http://schemas.openxmlformats.org/officeDocument/2006/relationships/hyperlink" Target="http://edu.lu.lv/" TargetMode="External"/><Relationship Id="rId10" Type="http://schemas.openxmlformats.org/officeDocument/2006/relationships/hyperlink" Target="http://edu.lu.lv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edu.lu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4107</Words>
  <Characters>2341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2024-01-23T14:08:00Z</dcterms:created>
  <dcterms:modified xsi:type="dcterms:W3CDTF">2024-01-23T14:08:00Z</dcterms:modified>
</cp:coreProperties>
</file>