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2B449" w14:textId="77777777" w:rsidR="00A34191" w:rsidRPr="00A34191" w:rsidRDefault="000C0084" w:rsidP="00A341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A34191">
        <w:rPr>
          <w:rFonts w:ascii="Times New Roman" w:hAnsi="Times New Roman" w:cs="Times New Roman"/>
          <w:b/>
          <w:bCs/>
          <w:sz w:val="28"/>
          <w:szCs w:val="28"/>
        </w:rPr>
        <w:t xml:space="preserve">Aktuālais </w:t>
      </w:r>
      <w:r w:rsidR="00A30DDA" w:rsidRPr="00A34191">
        <w:rPr>
          <w:rFonts w:ascii="Times New Roman" w:hAnsi="Times New Roman" w:cs="Times New Roman"/>
          <w:b/>
          <w:bCs/>
          <w:sz w:val="28"/>
          <w:szCs w:val="28"/>
        </w:rPr>
        <w:t>Mūžizglītības</w:t>
      </w:r>
      <w:r w:rsidRPr="00A34191">
        <w:rPr>
          <w:rFonts w:ascii="Times New Roman" w:hAnsi="Times New Roman" w:cs="Times New Roman"/>
          <w:b/>
          <w:bCs/>
          <w:sz w:val="28"/>
          <w:szCs w:val="28"/>
        </w:rPr>
        <w:t xml:space="preserve"> programmu </w:t>
      </w:r>
      <w:r w:rsidR="00664BD1" w:rsidRPr="00A34191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Pr="00A34191">
        <w:rPr>
          <w:rFonts w:ascii="Times New Roman" w:hAnsi="Times New Roman" w:cs="Times New Roman"/>
          <w:b/>
          <w:bCs/>
          <w:sz w:val="28"/>
          <w:szCs w:val="28"/>
        </w:rPr>
        <w:t>iedāvājums</w:t>
      </w:r>
      <w:r w:rsidR="00945561" w:rsidRPr="00A341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C5B1302" w14:textId="77777777" w:rsidR="00B77504" w:rsidRPr="00226674" w:rsidRDefault="00945561" w:rsidP="00671E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u w:val="single"/>
        </w:rPr>
      </w:pPr>
      <w:r w:rsidRPr="00A34191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2023. gada</w:t>
      </w:r>
      <w:r w:rsidR="002266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C7904"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u w:val="single"/>
        </w:rPr>
        <w:t>DECEMBRĪ</w:t>
      </w:r>
    </w:p>
    <w:p w14:paraId="2CF5204D" w14:textId="77777777" w:rsidR="00671E35" w:rsidRDefault="00671E35" w:rsidP="00671E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u w:val="single"/>
        </w:rPr>
      </w:pPr>
    </w:p>
    <w:tbl>
      <w:tblPr>
        <w:tblStyle w:val="Reatabula"/>
        <w:tblW w:w="99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98"/>
        <w:gridCol w:w="1134"/>
        <w:gridCol w:w="450"/>
        <w:gridCol w:w="2769"/>
        <w:gridCol w:w="183"/>
        <w:gridCol w:w="1418"/>
      </w:tblGrid>
      <w:tr w:rsidR="00E86C54" w14:paraId="755FD204" w14:textId="77777777" w:rsidTr="002A1337">
        <w:tc>
          <w:tcPr>
            <w:tcW w:w="3998" w:type="dxa"/>
            <w:shd w:val="clear" w:color="auto" w:fill="5B9BD5" w:themeFill="accent5"/>
          </w:tcPr>
          <w:p w14:paraId="52E4E504" w14:textId="77777777" w:rsidR="00B77504" w:rsidRPr="002A1337" w:rsidRDefault="00B77504" w:rsidP="00C103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1337">
              <w:rPr>
                <w:rFonts w:ascii="Times New Roman" w:hAnsi="Times New Roman" w:cs="Times New Roman"/>
                <w:b/>
                <w:bCs/>
              </w:rPr>
              <w:t>Joma/programmas nosaukums</w:t>
            </w:r>
          </w:p>
        </w:tc>
        <w:tc>
          <w:tcPr>
            <w:tcW w:w="1134" w:type="dxa"/>
            <w:shd w:val="clear" w:color="auto" w:fill="5B9BD5" w:themeFill="accent5"/>
          </w:tcPr>
          <w:p w14:paraId="3232A963" w14:textId="77777777" w:rsidR="00B77504" w:rsidRPr="002A1337" w:rsidRDefault="00B77504" w:rsidP="00C103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1337">
              <w:rPr>
                <w:rFonts w:ascii="Times New Roman" w:hAnsi="Times New Roman" w:cs="Times New Roman"/>
                <w:b/>
                <w:bCs/>
              </w:rPr>
              <w:t>Apjoms stundās</w:t>
            </w:r>
          </w:p>
        </w:tc>
        <w:tc>
          <w:tcPr>
            <w:tcW w:w="3402" w:type="dxa"/>
            <w:gridSpan w:val="3"/>
            <w:shd w:val="clear" w:color="auto" w:fill="5B9BD5" w:themeFill="accent5"/>
          </w:tcPr>
          <w:p w14:paraId="5C991A1F" w14:textId="77777777" w:rsidR="00B77504" w:rsidRPr="002A1337" w:rsidRDefault="00B77504" w:rsidP="00C103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1337">
              <w:rPr>
                <w:rFonts w:ascii="Times New Roman" w:hAnsi="Times New Roman" w:cs="Times New Roman"/>
                <w:b/>
                <w:bCs/>
              </w:rPr>
              <w:t>Īstenotājs/</w:t>
            </w:r>
          </w:p>
          <w:p w14:paraId="788C0B53" w14:textId="77777777" w:rsidR="00B77504" w:rsidRPr="002A1337" w:rsidRDefault="00B77504" w:rsidP="00C103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1337">
              <w:rPr>
                <w:rFonts w:ascii="Times New Roman" w:hAnsi="Times New Roman" w:cs="Times New Roman"/>
                <w:b/>
                <w:bCs/>
              </w:rPr>
              <w:t>kontaktinformācija</w:t>
            </w:r>
          </w:p>
        </w:tc>
        <w:tc>
          <w:tcPr>
            <w:tcW w:w="1418" w:type="dxa"/>
            <w:shd w:val="clear" w:color="auto" w:fill="5B9BD5" w:themeFill="accent5"/>
          </w:tcPr>
          <w:p w14:paraId="2F9B56DB" w14:textId="77777777" w:rsidR="00B77504" w:rsidRPr="002A1337" w:rsidRDefault="00B77504" w:rsidP="00C103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1337">
              <w:rPr>
                <w:rFonts w:ascii="Times New Roman" w:hAnsi="Times New Roman" w:cs="Times New Roman"/>
                <w:b/>
                <w:bCs/>
              </w:rPr>
              <w:t>Maksa EUR</w:t>
            </w:r>
          </w:p>
        </w:tc>
      </w:tr>
      <w:tr w:rsidR="0061152C" w14:paraId="79E2B81F" w14:textId="77777777" w:rsidTr="00A17B61">
        <w:tc>
          <w:tcPr>
            <w:tcW w:w="9952" w:type="dxa"/>
            <w:gridSpan w:val="6"/>
            <w:shd w:val="clear" w:color="auto" w:fill="auto"/>
          </w:tcPr>
          <w:p w14:paraId="7AED3A4E" w14:textId="77777777" w:rsidR="0061152C" w:rsidRPr="002A1337" w:rsidRDefault="0061152C" w:rsidP="00CE470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1337">
              <w:rPr>
                <w:rFonts w:ascii="Times New Roman" w:hAnsi="Times New Roman" w:cs="Times New Roman"/>
                <w:b/>
                <w:bCs/>
              </w:rPr>
              <w:t>BIZNESS, VADĪBA, UZŅĒMĒJDARBĪBA</w:t>
            </w:r>
          </w:p>
        </w:tc>
      </w:tr>
      <w:tr w:rsidR="00761D64" w14:paraId="32B962F9" w14:textId="77777777" w:rsidTr="002A1337">
        <w:tc>
          <w:tcPr>
            <w:tcW w:w="3998" w:type="dxa"/>
            <w:shd w:val="clear" w:color="auto" w:fill="auto"/>
          </w:tcPr>
          <w:p w14:paraId="09BE6BC9" w14:textId="34A9EB36" w:rsidR="00761D64" w:rsidRPr="002A1337" w:rsidRDefault="00761D64" w:rsidP="00761D64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>Adaptīvā līderība: praktiski risinājumi pārmaiņu laikam</w:t>
            </w:r>
          </w:p>
        </w:tc>
        <w:tc>
          <w:tcPr>
            <w:tcW w:w="1134" w:type="dxa"/>
            <w:shd w:val="clear" w:color="auto" w:fill="auto"/>
          </w:tcPr>
          <w:p w14:paraId="6939AE7F" w14:textId="515F878C" w:rsidR="00761D64" w:rsidRPr="002A1337" w:rsidRDefault="00761D64" w:rsidP="00761D64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402" w:type="dxa"/>
            <w:gridSpan w:val="3"/>
            <w:shd w:val="clear" w:color="auto" w:fill="auto"/>
          </w:tcPr>
          <w:p w14:paraId="58DFF2CE" w14:textId="5FFE049E" w:rsidR="00761D64" w:rsidRPr="002A1337" w:rsidRDefault="002A1337" w:rsidP="00761D64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 xml:space="preserve">Biznesa, vadības un ekonomikas fakultātes, </w:t>
            </w:r>
            <w:r w:rsidR="00761D64" w:rsidRPr="002A1337">
              <w:rPr>
                <w:rFonts w:ascii="Times New Roman" w:hAnsi="Times New Roman" w:cs="Times New Roman"/>
              </w:rPr>
              <w:t xml:space="preserve">Vadības un uzņēmējdarbības </w:t>
            </w:r>
            <w:r w:rsidR="009575AC" w:rsidRPr="002A1337">
              <w:rPr>
                <w:rFonts w:ascii="Times New Roman" w:hAnsi="Times New Roman" w:cs="Times New Roman"/>
              </w:rPr>
              <w:t xml:space="preserve"> mācību centrs </w:t>
            </w:r>
            <w:r w:rsidR="00761D64" w:rsidRPr="002A1337">
              <w:rPr>
                <w:rFonts w:ascii="Times New Roman" w:hAnsi="Times New Roman" w:cs="Times New Roman"/>
              </w:rPr>
              <w:t>(VUMC</w:t>
            </w:r>
            <w:r w:rsidR="009575AC" w:rsidRPr="002A1337">
              <w:rPr>
                <w:rFonts w:ascii="Times New Roman" w:hAnsi="Times New Roman" w:cs="Times New Roman"/>
              </w:rPr>
              <w:t>),</w:t>
            </w:r>
          </w:p>
          <w:p w14:paraId="525B8360" w14:textId="3BADC805" w:rsidR="009575AC" w:rsidRPr="002A1337" w:rsidRDefault="009575AC" w:rsidP="00761D64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>Paulīne Nikita Rozenberga, tālr. Nr. 25695131</w:t>
            </w:r>
          </w:p>
          <w:p w14:paraId="64E82BFB" w14:textId="21314151" w:rsidR="00761D64" w:rsidRPr="002A1337" w:rsidRDefault="009575AC" w:rsidP="00761D64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 xml:space="preserve">e-pasts: </w:t>
            </w:r>
            <w:r w:rsidR="00761D64" w:rsidRPr="002A1337">
              <w:rPr>
                <w:rFonts w:ascii="Times New Roman" w:hAnsi="Times New Roman" w:cs="Times New Roman"/>
              </w:rPr>
              <w:t>pauline_nikita.rozenberga@lu.lv</w:t>
            </w:r>
          </w:p>
        </w:tc>
        <w:tc>
          <w:tcPr>
            <w:tcW w:w="1418" w:type="dxa"/>
            <w:shd w:val="clear" w:color="auto" w:fill="auto"/>
          </w:tcPr>
          <w:p w14:paraId="39EC20F6" w14:textId="5B1F319C" w:rsidR="00761D64" w:rsidRPr="002A1337" w:rsidRDefault="00761D64" w:rsidP="00761D64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>EUR 577,00 + PVN</w:t>
            </w:r>
          </w:p>
        </w:tc>
      </w:tr>
      <w:tr w:rsidR="00761D64" w14:paraId="10B9A563" w14:textId="77777777" w:rsidTr="002A1337">
        <w:tc>
          <w:tcPr>
            <w:tcW w:w="3998" w:type="dxa"/>
            <w:shd w:val="clear" w:color="auto" w:fill="auto"/>
          </w:tcPr>
          <w:p w14:paraId="0D16A9A0" w14:textId="06DD55CE" w:rsidR="00761D64" w:rsidRPr="002A1337" w:rsidRDefault="00761D64" w:rsidP="00761D64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>Sertificēts digitālā mārketinga profesionālis (CDMP) | Angļu valodā</w:t>
            </w:r>
          </w:p>
        </w:tc>
        <w:tc>
          <w:tcPr>
            <w:tcW w:w="1134" w:type="dxa"/>
            <w:shd w:val="clear" w:color="auto" w:fill="auto"/>
          </w:tcPr>
          <w:p w14:paraId="39761752" w14:textId="74317BED" w:rsidR="00761D64" w:rsidRPr="002A1337" w:rsidRDefault="00761D64" w:rsidP="00761D64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402" w:type="dxa"/>
            <w:gridSpan w:val="3"/>
            <w:shd w:val="clear" w:color="auto" w:fill="auto"/>
          </w:tcPr>
          <w:p w14:paraId="7D192D50" w14:textId="3AAB4D7A" w:rsidR="009575AC" w:rsidRPr="002A1337" w:rsidRDefault="002A1337" w:rsidP="009575AC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 xml:space="preserve">Biznesa, vadības un ekonomikas fakultātes,  </w:t>
            </w:r>
            <w:r w:rsidR="009575AC" w:rsidRPr="002A1337">
              <w:rPr>
                <w:rFonts w:ascii="Times New Roman" w:hAnsi="Times New Roman" w:cs="Times New Roman"/>
              </w:rPr>
              <w:t>Vadības un uzņēmējdarbības  mācību centrs (VUMC),</w:t>
            </w:r>
          </w:p>
          <w:p w14:paraId="49EC44A8" w14:textId="77777777" w:rsidR="009575AC" w:rsidRPr="002A1337" w:rsidRDefault="009575AC" w:rsidP="009575AC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>Paulīne Nikita Rozenberga, tālr. Nr. 25695131</w:t>
            </w:r>
          </w:p>
          <w:p w14:paraId="02698779" w14:textId="0812BEC5" w:rsidR="00761D64" w:rsidRPr="002A1337" w:rsidRDefault="009575AC" w:rsidP="009575AC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>e-pasts: pauline_nikita.rozenberga@lu.lv</w:t>
            </w:r>
          </w:p>
        </w:tc>
        <w:tc>
          <w:tcPr>
            <w:tcW w:w="1418" w:type="dxa"/>
            <w:shd w:val="clear" w:color="auto" w:fill="auto"/>
          </w:tcPr>
          <w:p w14:paraId="257EE8E7" w14:textId="7A1F9189" w:rsidR="00761D64" w:rsidRPr="002A1337" w:rsidRDefault="00761D64" w:rsidP="00761D64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>EUR 997,00 + PVN</w:t>
            </w:r>
          </w:p>
        </w:tc>
      </w:tr>
      <w:tr w:rsidR="00761D64" w14:paraId="5A72CE8B" w14:textId="77777777" w:rsidTr="00A17B61">
        <w:tc>
          <w:tcPr>
            <w:tcW w:w="9952" w:type="dxa"/>
            <w:gridSpan w:val="6"/>
            <w:shd w:val="clear" w:color="auto" w:fill="auto"/>
          </w:tcPr>
          <w:p w14:paraId="77282726" w14:textId="77777777" w:rsidR="00761D64" w:rsidRPr="002A1337" w:rsidRDefault="00761D64" w:rsidP="00761D6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1337">
              <w:rPr>
                <w:rFonts w:ascii="Times New Roman" w:hAnsi="Times New Roman" w:cs="Times New Roman"/>
                <w:b/>
                <w:bCs/>
              </w:rPr>
              <w:t>PEDAGOĢIJA</w:t>
            </w:r>
          </w:p>
        </w:tc>
      </w:tr>
      <w:tr w:rsidR="002A1337" w:rsidRPr="00671E35" w14:paraId="2742D1AF" w14:textId="77777777" w:rsidTr="002A1337">
        <w:tc>
          <w:tcPr>
            <w:tcW w:w="3998" w:type="dxa"/>
            <w:shd w:val="clear" w:color="auto" w:fill="auto"/>
          </w:tcPr>
          <w:p w14:paraId="016AA083" w14:textId="714A6178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A1337">
              <w:rPr>
                <w:rFonts w:ascii="Times New Roman" w:hAnsi="Times New Roman" w:cs="Times New Roman"/>
              </w:rPr>
              <w:t>Mācību priekšmeta “Datorika” saturs un metodika vispārējā izglītībā</w:t>
            </w:r>
          </w:p>
        </w:tc>
        <w:tc>
          <w:tcPr>
            <w:tcW w:w="1134" w:type="dxa"/>
            <w:shd w:val="clear" w:color="auto" w:fill="auto"/>
          </w:tcPr>
          <w:p w14:paraId="729C7849" w14:textId="4D8A2F21" w:rsidR="002A1337" w:rsidRPr="002A1337" w:rsidRDefault="002A1337" w:rsidP="002A1337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highlight w:val="yellow"/>
                <w:shd w:val="clear" w:color="auto" w:fill="FFFFFF"/>
              </w:rPr>
            </w:pPr>
            <w:r w:rsidRPr="002A1337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3402" w:type="dxa"/>
            <w:gridSpan w:val="3"/>
            <w:shd w:val="clear" w:color="auto" w:fill="auto"/>
          </w:tcPr>
          <w:p w14:paraId="40325A52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>Pedagoģijas, psiholoģijas un mākslas fakultāte pieaugušo pedagoģiskās izglītības centrs</w:t>
            </w:r>
          </w:p>
          <w:p w14:paraId="3DBA46C8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 xml:space="preserve"> Inga Liepiņa, </w:t>
            </w:r>
          </w:p>
          <w:p w14:paraId="0B9B1BE2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 xml:space="preserve">tālr. Nr. </w:t>
            </w:r>
            <w:r w:rsidRPr="002A1337">
              <w:rPr>
                <w:rStyle w:val="normaltextrun"/>
                <w:rFonts w:ascii="Times New Roman" w:hAnsi="Times New Roman" w:cs="Times New Roman"/>
              </w:rPr>
              <w:t>29174118</w:t>
            </w:r>
            <w:r w:rsidRPr="002A1337">
              <w:rPr>
                <w:rFonts w:ascii="Times New Roman" w:hAnsi="Times New Roman" w:cs="Times New Roman"/>
              </w:rPr>
              <w:t xml:space="preserve">, </w:t>
            </w:r>
          </w:p>
          <w:p w14:paraId="77BF7949" w14:textId="2E3A3F4C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highlight w:val="yellow"/>
                <w:shd w:val="clear" w:color="auto" w:fill="FFFFFF"/>
              </w:rPr>
            </w:pPr>
            <w:r w:rsidRPr="002A1337">
              <w:rPr>
                <w:rFonts w:ascii="Times New Roman" w:hAnsi="Times New Roman" w:cs="Times New Roman"/>
              </w:rPr>
              <w:t>e-pasts: inga.liepina@ lu.lv</w:t>
            </w:r>
          </w:p>
        </w:tc>
        <w:tc>
          <w:tcPr>
            <w:tcW w:w="1418" w:type="dxa"/>
            <w:shd w:val="clear" w:color="auto" w:fill="auto"/>
          </w:tcPr>
          <w:p w14:paraId="079CD923" w14:textId="0E0824E5" w:rsidR="002A1337" w:rsidRPr="002A1337" w:rsidRDefault="002A1337" w:rsidP="002A1337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highlight w:val="yellow"/>
                <w:shd w:val="clear" w:color="auto" w:fill="FFFFFF"/>
              </w:rPr>
            </w:pPr>
            <w:r w:rsidRPr="002A1337">
              <w:rPr>
                <w:rStyle w:val="Izteiksmgs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EUR 672,00</w:t>
            </w:r>
          </w:p>
        </w:tc>
      </w:tr>
      <w:tr w:rsidR="002A1337" w:rsidRPr="00671E35" w14:paraId="2CB0F045" w14:textId="77777777" w:rsidTr="002A1337">
        <w:tc>
          <w:tcPr>
            <w:tcW w:w="3998" w:type="dxa"/>
            <w:shd w:val="clear" w:color="auto" w:fill="auto"/>
          </w:tcPr>
          <w:p w14:paraId="4972E25E" w14:textId="697C2135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A1337">
              <w:rPr>
                <w:rFonts w:ascii="Times New Roman" w:hAnsi="Times New Roman" w:cs="Times New Roman"/>
              </w:rPr>
              <w:t>Mācību priekšmeta "Dizains un tehnoloģijas" saturs un didaktika vispārējā izglītībā</w:t>
            </w:r>
          </w:p>
        </w:tc>
        <w:tc>
          <w:tcPr>
            <w:tcW w:w="1134" w:type="dxa"/>
            <w:shd w:val="clear" w:color="auto" w:fill="auto"/>
          </w:tcPr>
          <w:p w14:paraId="5763080A" w14:textId="5A12DB0C" w:rsidR="002A1337" w:rsidRPr="002A1337" w:rsidRDefault="002A1337" w:rsidP="002A1337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highlight w:val="yellow"/>
                <w:shd w:val="clear" w:color="auto" w:fill="FFFFFF"/>
              </w:rPr>
            </w:pPr>
            <w:r w:rsidRPr="002A1337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3402" w:type="dxa"/>
            <w:gridSpan w:val="3"/>
            <w:shd w:val="clear" w:color="auto" w:fill="auto"/>
          </w:tcPr>
          <w:p w14:paraId="5E3D1B74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 xml:space="preserve"> Pedagoģijas, psiholoģijas un mākslas fakultātes Pieaugušo pedagoģiskās izglītības centrs</w:t>
            </w:r>
          </w:p>
          <w:p w14:paraId="19BAF5E5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>Ginta Ramane,</w:t>
            </w:r>
          </w:p>
          <w:p w14:paraId="7BDD1E86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 xml:space="preserve"> tālr. Nr. 29708328, </w:t>
            </w:r>
          </w:p>
          <w:p w14:paraId="0D3843F3" w14:textId="34780824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A1337">
              <w:rPr>
                <w:rFonts w:ascii="Times New Roman" w:hAnsi="Times New Roman" w:cs="Times New Roman"/>
              </w:rPr>
              <w:t xml:space="preserve"> e-pasts: ginta.ramane@lu.lv</w:t>
            </w:r>
          </w:p>
        </w:tc>
        <w:tc>
          <w:tcPr>
            <w:tcW w:w="1418" w:type="dxa"/>
            <w:shd w:val="clear" w:color="auto" w:fill="auto"/>
          </w:tcPr>
          <w:p w14:paraId="42936C5C" w14:textId="29CC060F" w:rsidR="002A1337" w:rsidRPr="002A1337" w:rsidRDefault="002A1337" w:rsidP="002A1337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highlight w:val="yellow"/>
                <w:shd w:val="clear" w:color="auto" w:fill="FFFFFF"/>
              </w:rPr>
            </w:pPr>
            <w:r w:rsidRPr="002A1337">
              <w:rPr>
                <w:rStyle w:val="Izteiksmgs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EUR 748,00</w:t>
            </w:r>
          </w:p>
        </w:tc>
      </w:tr>
      <w:tr w:rsidR="002A1337" w:rsidRPr="00671E35" w14:paraId="16472DF2" w14:textId="77777777" w:rsidTr="002A1337">
        <w:tc>
          <w:tcPr>
            <w:tcW w:w="3998" w:type="dxa"/>
            <w:shd w:val="clear" w:color="auto" w:fill="auto"/>
          </w:tcPr>
          <w:p w14:paraId="1AFE61A8" w14:textId="1311275F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A1337">
              <w:rPr>
                <w:rFonts w:ascii="Times New Roman" w:hAnsi="Times New Roman" w:cs="Times New Roman"/>
                <w:color w:val="000000"/>
              </w:rPr>
              <w:t>Garīgās veselības veicināšana skolās</w:t>
            </w:r>
          </w:p>
        </w:tc>
        <w:tc>
          <w:tcPr>
            <w:tcW w:w="1134" w:type="dxa"/>
            <w:shd w:val="clear" w:color="auto" w:fill="auto"/>
          </w:tcPr>
          <w:p w14:paraId="2BF534A9" w14:textId="14202AA7" w:rsidR="002A1337" w:rsidRPr="002A1337" w:rsidRDefault="002A1337" w:rsidP="002A1337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highlight w:val="yellow"/>
                <w:shd w:val="clear" w:color="auto" w:fill="FFFFFF"/>
              </w:rPr>
            </w:pPr>
            <w:r w:rsidRPr="002A133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402" w:type="dxa"/>
            <w:gridSpan w:val="3"/>
            <w:shd w:val="clear" w:color="auto" w:fill="auto"/>
          </w:tcPr>
          <w:p w14:paraId="7644EC52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>Pedagoģijas, psiholoģijas un mākslas fakultātes Pieaugušo pedagoģiskās izglītības centrs</w:t>
            </w:r>
          </w:p>
          <w:p w14:paraId="438DEAF3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 xml:space="preserve">Ginta Ramane, </w:t>
            </w:r>
          </w:p>
          <w:p w14:paraId="303B35B9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 xml:space="preserve"> tālr. Nr. 29708328,  </w:t>
            </w:r>
          </w:p>
          <w:p w14:paraId="78F20DEF" w14:textId="367B38B5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A1337">
              <w:rPr>
                <w:rFonts w:ascii="Times New Roman" w:hAnsi="Times New Roman" w:cs="Times New Roman"/>
              </w:rPr>
              <w:t>e-pasts: ginta.ramane@lu.lv</w:t>
            </w:r>
          </w:p>
        </w:tc>
        <w:tc>
          <w:tcPr>
            <w:tcW w:w="1418" w:type="dxa"/>
            <w:shd w:val="clear" w:color="auto" w:fill="auto"/>
          </w:tcPr>
          <w:p w14:paraId="7235F9AA" w14:textId="77777777" w:rsidR="002A1337" w:rsidRPr="002A1337" w:rsidRDefault="002A1337" w:rsidP="002A1337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2A1337">
              <w:rPr>
                <w:rStyle w:val="Izteiksmgs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EUR 78,00 (30 cilvēku grupai)</w:t>
            </w:r>
          </w:p>
          <w:p w14:paraId="790D8228" w14:textId="1BB7E4EC" w:rsidR="002A1337" w:rsidRPr="002A1337" w:rsidRDefault="002A1337" w:rsidP="002A1337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highlight w:val="yellow"/>
                <w:shd w:val="clear" w:color="auto" w:fill="FFFFFF"/>
              </w:rPr>
            </w:pPr>
            <w:r w:rsidRPr="002A1337">
              <w:rPr>
                <w:rStyle w:val="Izteiksmgs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EUR 58,00 (40 cilvēku grupai)</w:t>
            </w:r>
          </w:p>
        </w:tc>
      </w:tr>
      <w:tr w:rsidR="002A1337" w:rsidRPr="00671E35" w14:paraId="63D8BFE4" w14:textId="77777777" w:rsidTr="002A1337">
        <w:tc>
          <w:tcPr>
            <w:tcW w:w="3998" w:type="dxa"/>
            <w:shd w:val="clear" w:color="auto" w:fill="auto"/>
          </w:tcPr>
          <w:p w14:paraId="43BA68AB" w14:textId="78D5F671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color w:val="1B1B1B"/>
                <w:highlight w:val="yellow"/>
                <w:shd w:val="clear" w:color="auto" w:fill="FFFFFF"/>
              </w:rPr>
            </w:pPr>
            <w:r w:rsidRPr="002A1337">
              <w:rPr>
                <w:rFonts w:ascii="Times New Roman" w:hAnsi="Times New Roman" w:cs="Times New Roman"/>
              </w:rPr>
              <w:t>Latviešu literatūras, valodas un kultūras skolotājs</w:t>
            </w:r>
          </w:p>
        </w:tc>
        <w:tc>
          <w:tcPr>
            <w:tcW w:w="1134" w:type="dxa"/>
            <w:shd w:val="clear" w:color="auto" w:fill="auto"/>
          </w:tcPr>
          <w:p w14:paraId="614E3419" w14:textId="435C3C8B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color w:val="1B1B1B"/>
                <w:highlight w:val="yellow"/>
                <w:shd w:val="clear" w:color="auto" w:fill="FFFFFF"/>
              </w:rPr>
            </w:pPr>
            <w:r w:rsidRPr="002A1337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3402" w:type="dxa"/>
            <w:gridSpan w:val="3"/>
            <w:shd w:val="clear" w:color="auto" w:fill="auto"/>
          </w:tcPr>
          <w:p w14:paraId="7C221C9B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>Pedagoģijas, psiholoģijas un mākslas fakultātes Pieaugušo pedagoģiskās izglītības centrs</w:t>
            </w:r>
          </w:p>
          <w:p w14:paraId="75104144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>Inga Liepiņa</w:t>
            </w:r>
          </w:p>
          <w:p w14:paraId="48EFB7E5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 xml:space="preserve"> tālr. Nr. </w:t>
            </w:r>
            <w:r w:rsidRPr="002A1337">
              <w:rPr>
                <w:rStyle w:val="normaltextrun"/>
                <w:rFonts w:ascii="Times New Roman" w:hAnsi="Times New Roman" w:cs="Times New Roman"/>
              </w:rPr>
              <w:t>29174118</w:t>
            </w:r>
            <w:r w:rsidRPr="002A1337">
              <w:rPr>
                <w:rFonts w:ascii="Times New Roman" w:hAnsi="Times New Roman" w:cs="Times New Roman"/>
              </w:rPr>
              <w:t xml:space="preserve">, </w:t>
            </w:r>
          </w:p>
          <w:p w14:paraId="103183F8" w14:textId="0BA4B63B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A1337">
              <w:rPr>
                <w:rFonts w:ascii="Times New Roman" w:hAnsi="Times New Roman" w:cs="Times New Roman"/>
              </w:rPr>
              <w:t>e-pasts: inga.liepina@ lu.lv</w:t>
            </w:r>
          </w:p>
        </w:tc>
        <w:tc>
          <w:tcPr>
            <w:tcW w:w="1418" w:type="dxa"/>
            <w:shd w:val="clear" w:color="auto" w:fill="auto"/>
          </w:tcPr>
          <w:p w14:paraId="56A06F40" w14:textId="377EF44B" w:rsidR="002A1337" w:rsidRPr="002A1337" w:rsidRDefault="002A1337" w:rsidP="002A1337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highlight w:val="yellow"/>
                <w:shd w:val="clear" w:color="auto" w:fill="FFFFFF"/>
              </w:rPr>
            </w:pPr>
            <w:r w:rsidRPr="002A1337">
              <w:rPr>
                <w:rStyle w:val="Izteiksmgs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EUR 610,00</w:t>
            </w:r>
          </w:p>
        </w:tc>
      </w:tr>
      <w:tr w:rsidR="002A1337" w:rsidRPr="00671E35" w14:paraId="454DBF89" w14:textId="77777777" w:rsidTr="002A1337">
        <w:tc>
          <w:tcPr>
            <w:tcW w:w="3998" w:type="dxa"/>
            <w:shd w:val="clear" w:color="auto" w:fill="auto"/>
          </w:tcPr>
          <w:p w14:paraId="0D467F46" w14:textId="1C6EA8A8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A1337">
              <w:rPr>
                <w:rFonts w:ascii="Times New Roman" w:hAnsi="Times New Roman" w:cs="Times New Roman"/>
              </w:rPr>
              <w:t>Pirmsskolas saturs un didaktika</w:t>
            </w:r>
          </w:p>
        </w:tc>
        <w:tc>
          <w:tcPr>
            <w:tcW w:w="1134" w:type="dxa"/>
            <w:shd w:val="clear" w:color="auto" w:fill="auto"/>
          </w:tcPr>
          <w:p w14:paraId="648D540E" w14:textId="5C48EC7A" w:rsidR="002A1337" w:rsidRPr="002A1337" w:rsidRDefault="002A1337" w:rsidP="002A1337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highlight w:val="yellow"/>
                <w:shd w:val="clear" w:color="auto" w:fill="FFFFFF"/>
              </w:rPr>
            </w:pPr>
            <w:r w:rsidRPr="002A133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402" w:type="dxa"/>
            <w:gridSpan w:val="3"/>
            <w:shd w:val="clear" w:color="auto" w:fill="auto"/>
          </w:tcPr>
          <w:p w14:paraId="59216875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>Pedagoģijas, psiholoģijas un mākslas fakultātes Pieaugušo pedagoģiskās izglītības centrs</w:t>
            </w:r>
          </w:p>
          <w:p w14:paraId="3AAC435B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 xml:space="preserve">Ginta Ramane, </w:t>
            </w:r>
          </w:p>
          <w:p w14:paraId="1B644D75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 xml:space="preserve">tālr. Nr. 29708328, </w:t>
            </w:r>
          </w:p>
          <w:p w14:paraId="1CDE7CB2" w14:textId="7DA0C2F6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A1337">
              <w:rPr>
                <w:rFonts w:ascii="Times New Roman" w:hAnsi="Times New Roman" w:cs="Times New Roman"/>
              </w:rPr>
              <w:t xml:space="preserve"> e-pasts: ginta.ramane@lu.lv </w:t>
            </w:r>
          </w:p>
        </w:tc>
        <w:tc>
          <w:tcPr>
            <w:tcW w:w="1418" w:type="dxa"/>
            <w:shd w:val="clear" w:color="auto" w:fill="auto"/>
          </w:tcPr>
          <w:p w14:paraId="1E6289D0" w14:textId="764D0125" w:rsidR="002A1337" w:rsidRPr="002A1337" w:rsidRDefault="002A1337" w:rsidP="002A1337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highlight w:val="yellow"/>
                <w:shd w:val="clear" w:color="auto" w:fill="FFFFFF"/>
              </w:rPr>
            </w:pPr>
            <w:r w:rsidRPr="002A1337">
              <w:rPr>
                <w:rStyle w:val="Izteiksmgs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EUR 284,00</w:t>
            </w:r>
          </w:p>
        </w:tc>
      </w:tr>
      <w:tr w:rsidR="002A1337" w:rsidRPr="00671E35" w14:paraId="5E1A14ED" w14:textId="77777777" w:rsidTr="002A1337">
        <w:tc>
          <w:tcPr>
            <w:tcW w:w="3998" w:type="dxa"/>
            <w:shd w:val="clear" w:color="auto" w:fill="auto"/>
          </w:tcPr>
          <w:p w14:paraId="52B9D5D7" w14:textId="0331F10A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A1337">
              <w:rPr>
                <w:rFonts w:ascii="Times New Roman" w:hAnsi="Times New Roman" w:cs="Times New Roman"/>
              </w:rPr>
              <w:lastRenderedPageBreak/>
              <w:t>Sākumizglītības skolotājs</w:t>
            </w:r>
          </w:p>
        </w:tc>
        <w:tc>
          <w:tcPr>
            <w:tcW w:w="1134" w:type="dxa"/>
            <w:shd w:val="clear" w:color="auto" w:fill="auto"/>
          </w:tcPr>
          <w:p w14:paraId="3E4D8899" w14:textId="2DF8C535" w:rsidR="002A1337" w:rsidRPr="002A1337" w:rsidRDefault="002A1337" w:rsidP="002A1337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highlight w:val="yellow"/>
                <w:shd w:val="clear" w:color="auto" w:fill="FFFFFF"/>
              </w:rPr>
            </w:pPr>
            <w:r w:rsidRPr="002A1337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3402" w:type="dxa"/>
            <w:gridSpan w:val="3"/>
            <w:shd w:val="clear" w:color="auto" w:fill="auto"/>
          </w:tcPr>
          <w:p w14:paraId="1B693385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 xml:space="preserve"> Pedagoģijas, psiholoģijas un mākslas fakultātes Pieaugušo pedagoģiskās izglītības centrs</w:t>
            </w:r>
          </w:p>
          <w:p w14:paraId="04A23828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 xml:space="preserve">Inga Liepiņa </w:t>
            </w:r>
          </w:p>
          <w:p w14:paraId="68106857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 xml:space="preserve">tālr. Nr. </w:t>
            </w:r>
            <w:r w:rsidRPr="002A1337">
              <w:rPr>
                <w:rStyle w:val="normaltextrun"/>
                <w:rFonts w:ascii="Times New Roman" w:hAnsi="Times New Roman" w:cs="Times New Roman"/>
              </w:rPr>
              <w:t>29174118</w:t>
            </w:r>
            <w:r w:rsidRPr="002A1337">
              <w:rPr>
                <w:rFonts w:ascii="Times New Roman" w:hAnsi="Times New Roman" w:cs="Times New Roman"/>
              </w:rPr>
              <w:t xml:space="preserve">, </w:t>
            </w:r>
          </w:p>
          <w:p w14:paraId="3F7E3A36" w14:textId="5E5117F1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A1337">
              <w:rPr>
                <w:rFonts w:ascii="Times New Roman" w:hAnsi="Times New Roman" w:cs="Times New Roman"/>
              </w:rPr>
              <w:t>e-pasts: inga.liepina@ lu.lv</w:t>
            </w:r>
          </w:p>
        </w:tc>
        <w:tc>
          <w:tcPr>
            <w:tcW w:w="1418" w:type="dxa"/>
            <w:shd w:val="clear" w:color="auto" w:fill="auto"/>
          </w:tcPr>
          <w:p w14:paraId="688C0148" w14:textId="3F90466D" w:rsidR="002A1337" w:rsidRPr="002A1337" w:rsidRDefault="002A1337" w:rsidP="002A1337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highlight w:val="yellow"/>
                <w:shd w:val="clear" w:color="auto" w:fill="FFFFFF"/>
              </w:rPr>
            </w:pPr>
            <w:r w:rsidRPr="002A1337">
              <w:rPr>
                <w:rStyle w:val="Izteiksmgs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EUR 718,00</w:t>
            </w:r>
          </w:p>
        </w:tc>
      </w:tr>
      <w:tr w:rsidR="002A1337" w:rsidRPr="00671E35" w14:paraId="3ABDAA31" w14:textId="77777777" w:rsidTr="002A1337">
        <w:trPr>
          <w:trHeight w:val="369"/>
        </w:trPr>
        <w:tc>
          <w:tcPr>
            <w:tcW w:w="3998" w:type="dxa"/>
            <w:shd w:val="clear" w:color="auto" w:fill="auto"/>
          </w:tcPr>
          <w:p w14:paraId="29A1A5E9" w14:textId="1CEAA23C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A1337">
              <w:rPr>
                <w:rFonts w:ascii="Times New Roman" w:hAnsi="Times New Roman" w:cs="Times New Roman"/>
              </w:rPr>
              <w:t>Pedagoģiskā procesa raksturīgākās iezīmes darbā ar pirmsskolas vecuma bērniem, kuriem ir speciālās vajadzības</w:t>
            </w:r>
          </w:p>
        </w:tc>
        <w:tc>
          <w:tcPr>
            <w:tcW w:w="1134" w:type="dxa"/>
            <w:shd w:val="clear" w:color="auto" w:fill="auto"/>
          </w:tcPr>
          <w:p w14:paraId="39669F01" w14:textId="705E9B14" w:rsidR="002A1337" w:rsidRPr="002A1337" w:rsidRDefault="002A1337" w:rsidP="002A1337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highlight w:val="yellow"/>
                <w:shd w:val="clear" w:color="auto" w:fill="FFFFFF"/>
              </w:rPr>
            </w:pPr>
            <w:r w:rsidRPr="002A133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402" w:type="dxa"/>
            <w:gridSpan w:val="3"/>
            <w:shd w:val="clear" w:color="auto" w:fill="auto"/>
          </w:tcPr>
          <w:p w14:paraId="73C7CF19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 xml:space="preserve"> Pedagoģijas, psiholoģijas un mākslas fakultātes Pieaugušo pedagoģiskās izglītības centrs</w:t>
            </w:r>
          </w:p>
          <w:p w14:paraId="485F4A89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>Ginta Ramane</w:t>
            </w:r>
          </w:p>
          <w:p w14:paraId="4BECD70D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 xml:space="preserve"> tālr. Nr. 29708328, </w:t>
            </w:r>
          </w:p>
          <w:p w14:paraId="30EECE85" w14:textId="0ABB3BAB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A1337">
              <w:rPr>
                <w:rFonts w:ascii="Times New Roman" w:hAnsi="Times New Roman" w:cs="Times New Roman"/>
              </w:rPr>
              <w:t>e-pasts: inga.liepina@ lu.lv</w:t>
            </w:r>
          </w:p>
        </w:tc>
        <w:tc>
          <w:tcPr>
            <w:tcW w:w="1418" w:type="dxa"/>
            <w:shd w:val="clear" w:color="auto" w:fill="auto"/>
          </w:tcPr>
          <w:p w14:paraId="54758009" w14:textId="0825DBD8" w:rsidR="002A1337" w:rsidRPr="002A1337" w:rsidRDefault="002A1337" w:rsidP="002A1337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highlight w:val="yellow"/>
                <w:shd w:val="clear" w:color="auto" w:fill="FFFFFF"/>
              </w:rPr>
            </w:pPr>
            <w:r w:rsidRPr="002A1337">
              <w:rPr>
                <w:rStyle w:val="Izteiksmgs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EUR 284,00</w:t>
            </w:r>
          </w:p>
        </w:tc>
      </w:tr>
      <w:tr w:rsidR="002A1337" w:rsidRPr="00671E35" w14:paraId="40051BEE" w14:textId="77777777" w:rsidTr="002A1337">
        <w:tc>
          <w:tcPr>
            <w:tcW w:w="3998" w:type="dxa"/>
            <w:shd w:val="clear" w:color="auto" w:fill="auto"/>
          </w:tcPr>
          <w:p w14:paraId="1936FA3C" w14:textId="2F6F9EB3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A1337">
              <w:rPr>
                <w:rFonts w:ascii="Times New Roman" w:hAnsi="Times New Roman" w:cs="Times New Roman"/>
              </w:rPr>
              <w:t>Pedagoģiskā procesa raksturīgākās iezīmes darbā ar bērniem, kuriem ir garīgās attīstības traucējumi, psihiskās attīstības aizture un mācīšanās traucējumi</w:t>
            </w:r>
          </w:p>
        </w:tc>
        <w:tc>
          <w:tcPr>
            <w:tcW w:w="1134" w:type="dxa"/>
            <w:shd w:val="clear" w:color="auto" w:fill="auto"/>
          </w:tcPr>
          <w:p w14:paraId="6D2AA0DE" w14:textId="6827F977" w:rsidR="002A1337" w:rsidRPr="002A1337" w:rsidRDefault="002A1337" w:rsidP="002A1337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highlight w:val="yellow"/>
                <w:shd w:val="clear" w:color="auto" w:fill="FFFFFF"/>
              </w:rPr>
            </w:pPr>
            <w:r w:rsidRPr="002A133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402" w:type="dxa"/>
            <w:gridSpan w:val="3"/>
            <w:shd w:val="clear" w:color="auto" w:fill="auto"/>
          </w:tcPr>
          <w:p w14:paraId="656BF417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 xml:space="preserve"> Pedagoģijas, psiholoģijas un mākslas fakultātes Pieaugušo pedagoģiskās izglītības centrs</w:t>
            </w:r>
          </w:p>
          <w:p w14:paraId="68F2ECFC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 xml:space="preserve">Inga Liepiņa </w:t>
            </w:r>
          </w:p>
          <w:p w14:paraId="57A38482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 xml:space="preserve">tālr. Nr. </w:t>
            </w:r>
            <w:r w:rsidRPr="002A1337">
              <w:rPr>
                <w:rStyle w:val="normaltextrun"/>
                <w:rFonts w:ascii="Times New Roman" w:hAnsi="Times New Roman" w:cs="Times New Roman"/>
              </w:rPr>
              <w:t>29174118</w:t>
            </w:r>
            <w:r w:rsidRPr="002A1337">
              <w:rPr>
                <w:rFonts w:ascii="Times New Roman" w:hAnsi="Times New Roman" w:cs="Times New Roman"/>
              </w:rPr>
              <w:t>,</w:t>
            </w:r>
          </w:p>
          <w:p w14:paraId="176A5305" w14:textId="4A7A79E8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A1337">
              <w:rPr>
                <w:rFonts w:ascii="Times New Roman" w:hAnsi="Times New Roman" w:cs="Times New Roman"/>
              </w:rPr>
              <w:t xml:space="preserve"> e-pasts: inga.liepina@ lu.lv</w:t>
            </w:r>
          </w:p>
        </w:tc>
        <w:tc>
          <w:tcPr>
            <w:tcW w:w="1418" w:type="dxa"/>
            <w:shd w:val="clear" w:color="auto" w:fill="auto"/>
          </w:tcPr>
          <w:p w14:paraId="64FFAFB8" w14:textId="159D0A3F" w:rsidR="002A1337" w:rsidRPr="002A1337" w:rsidRDefault="002A1337" w:rsidP="002A1337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highlight w:val="yellow"/>
                <w:shd w:val="clear" w:color="auto" w:fill="FFFFFF"/>
              </w:rPr>
            </w:pPr>
            <w:r w:rsidRPr="002A1337">
              <w:rPr>
                <w:rStyle w:val="Izteiksmgs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EUR 284,00</w:t>
            </w:r>
          </w:p>
        </w:tc>
      </w:tr>
      <w:tr w:rsidR="002A1337" w:rsidRPr="00671E35" w14:paraId="244BB5BF" w14:textId="77777777" w:rsidTr="002A1337">
        <w:tc>
          <w:tcPr>
            <w:tcW w:w="3998" w:type="dxa"/>
            <w:shd w:val="clear" w:color="auto" w:fill="auto"/>
          </w:tcPr>
          <w:p w14:paraId="1F0D5D7E" w14:textId="449ED533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A1337">
              <w:rPr>
                <w:rFonts w:ascii="Times New Roman" w:hAnsi="Times New Roman" w:cs="Times New Roman"/>
              </w:rPr>
              <w:t>Sociālais pedagogs</w:t>
            </w:r>
          </w:p>
        </w:tc>
        <w:tc>
          <w:tcPr>
            <w:tcW w:w="1134" w:type="dxa"/>
            <w:shd w:val="clear" w:color="auto" w:fill="auto"/>
          </w:tcPr>
          <w:p w14:paraId="5EC8710E" w14:textId="1C65D5DA" w:rsidR="002A1337" w:rsidRPr="002A1337" w:rsidRDefault="002A1337" w:rsidP="002A1337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highlight w:val="yellow"/>
                <w:shd w:val="clear" w:color="auto" w:fill="FFFFFF"/>
              </w:rPr>
            </w:pPr>
            <w:r w:rsidRPr="002A1337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3402" w:type="dxa"/>
            <w:gridSpan w:val="3"/>
            <w:shd w:val="clear" w:color="auto" w:fill="auto"/>
          </w:tcPr>
          <w:p w14:paraId="48001D81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 xml:space="preserve"> Pedagoģijas, psiholoģijas un mākslas fakultātes Pieaugušo pedagoģiskās izglītības centrs</w:t>
            </w:r>
          </w:p>
          <w:p w14:paraId="59B23A03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>Inga Liepiņa</w:t>
            </w:r>
          </w:p>
          <w:p w14:paraId="2FB86604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 xml:space="preserve"> tālr. Nr. </w:t>
            </w:r>
            <w:r w:rsidRPr="002A1337">
              <w:rPr>
                <w:rStyle w:val="normaltextrun"/>
                <w:rFonts w:ascii="Times New Roman" w:hAnsi="Times New Roman" w:cs="Times New Roman"/>
              </w:rPr>
              <w:t>29174118</w:t>
            </w:r>
            <w:r w:rsidRPr="002A1337">
              <w:rPr>
                <w:rFonts w:ascii="Times New Roman" w:hAnsi="Times New Roman" w:cs="Times New Roman"/>
              </w:rPr>
              <w:t>,</w:t>
            </w:r>
          </w:p>
          <w:p w14:paraId="4AA60E76" w14:textId="25685CAF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A1337">
              <w:rPr>
                <w:rFonts w:ascii="Times New Roman" w:hAnsi="Times New Roman" w:cs="Times New Roman"/>
              </w:rPr>
              <w:t xml:space="preserve"> e-pasts: inga.liepina@ lu.lv</w:t>
            </w:r>
          </w:p>
        </w:tc>
        <w:tc>
          <w:tcPr>
            <w:tcW w:w="1418" w:type="dxa"/>
            <w:shd w:val="clear" w:color="auto" w:fill="auto"/>
          </w:tcPr>
          <w:p w14:paraId="5F859FAE" w14:textId="1FECCB91" w:rsidR="002A1337" w:rsidRPr="002A1337" w:rsidRDefault="002A1337" w:rsidP="002A1337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highlight w:val="yellow"/>
                <w:shd w:val="clear" w:color="auto" w:fill="FFFFFF"/>
              </w:rPr>
            </w:pPr>
            <w:r w:rsidRPr="002A1337">
              <w:rPr>
                <w:rStyle w:val="Izteiksmgs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EUR 658,00</w:t>
            </w:r>
          </w:p>
        </w:tc>
      </w:tr>
      <w:tr w:rsidR="002A1337" w:rsidRPr="00671E35" w14:paraId="00E959EF" w14:textId="77777777" w:rsidTr="002A1337">
        <w:tc>
          <w:tcPr>
            <w:tcW w:w="3998" w:type="dxa"/>
            <w:shd w:val="clear" w:color="auto" w:fill="auto"/>
          </w:tcPr>
          <w:p w14:paraId="07882A92" w14:textId="5A4A3EAF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A1337">
              <w:rPr>
                <w:rFonts w:ascii="Times New Roman" w:hAnsi="Times New Roman" w:cs="Times New Roman"/>
              </w:rPr>
              <w:t>Vispārējās pamatizglītības angļu, franču, krievu un vācu valodas skolotājs</w:t>
            </w:r>
          </w:p>
        </w:tc>
        <w:tc>
          <w:tcPr>
            <w:tcW w:w="1134" w:type="dxa"/>
            <w:shd w:val="clear" w:color="auto" w:fill="auto"/>
          </w:tcPr>
          <w:p w14:paraId="0DD5CFC6" w14:textId="6D53A493" w:rsidR="002A1337" w:rsidRPr="002A1337" w:rsidRDefault="002A1337" w:rsidP="002A1337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highlight w:val="yellow"/>
                <w:shd w:val="clear" w:color="auto" w:fill="FFFFFF"/>
              </w:rPr>
            </w:pPr>
            <w:r w:rsidRPr="002A1337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3402" w:type="dxa"/>
            <w:gridSpan w:val="3"/>
            <w:shd w:val="clear" w:color="auto" w:fill="auto"/>
          </w:tcPr>
          <w:p w14:paraId="10112FB4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>Pedagoģijas, psiholoģijas un mākslas fakultātes Pieaugušo pedagoģiskās izglītības centrs</w:t>
            </w:r>
          </w:p>
          <w:p w14:paraId="4565C078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 xml:space="preserve">Ginta Ramane, </w:t>
            </w:r>
          </w:p>
          <w:p w14:paraId="628D2C46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 xml:space="preserve">tālr. Nr. 29708328, </w:t>
            </w:r>
          </w:p>
          <w:p w14:paraId="5E90A343" w14:textId="6B9587F1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A1337">
              <w:rPr>
                <w:rFonts w:ascii="Times New Roman" w:hAnsi="Times New Roman" w:cs="Times New Roman"/>
              </w:rPr>
              <w:t xml:space="preserve"> e-pasts: ginta.ramane@lu.lv</w:t>
            </w:r>
          </w:p>
        </w:tc>
        <w:tc>
          <w:tcPr>
            <w:tcW w:w="1418" w:type="dxa"/>
            <w:shd w:val="clear" w:color="auto" w:fill="auto"/>
          </w:tcPr>
          <w:p w14:paraId="6DD4345A" w14:textId="1BCCE4E3" w:rsidR="002A1337" w:rsidRPr="002A1337" w:rsidRDefault="002A1337" w:rsidP="002A1337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highlight w:val="yellow"/>
                <w:shd w:val="clear" w:color="auto" w:fill="FFFFFF"/>
              </w:rPr>
            </w:pPr>
            <w:r w:rsidRPr="002A1337">
              <w:rPr>
                <w:rStyle w:val="Izteiksmgs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EUR 610,00</w:t>
            </w:r>
          </w:p>
        </w:tc>
      </w:tr>
      <w:tr w:rsidR="002A1337" w:rsidRPr="00671E35" w14:paraId="4342C88A" w14:textId="77777777" w:rsidTr="002A1337">
        <w:tc>
          <w:tcPr>
            <w:tcW w:w="3998" w:type="dxa"/>
          </w:tcPr>
          <w:p w14:paraId="6B3CA615" w14:textId="1E7598C1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A1337">
              <w:rPr>
                <w:rFonts w:ascii="Times New Roman" w:hAnsi="Times New Roman" w:cs="Times New Roman"/>
                <w:color w:val="1B1B1B"/>
                <w:shd w:val="clear" w:color="auto" w:fill="FFFFFF"/>
              </w:rPr>
              <w:t>Augstskolas didaktika: mūsdienu teorijas un prakse</w:t>
            </w:r>
          </w:p>
        </w:tc>
        <w:tc>
          <w:tcPr>
            <w:tcW w:w="1134" w:type="dxa"/>
          </w:tcPr>
          <w:p w14:paraId="10BC70D6" w14:textId="2071F81C" w:rsidR="002A1337" w:rsidRPr="002A1337" w:rsidRDefault="002A1337" w:rsidP="002A1337">
            <w:pPr>
              <w:jc w:val="both"/>
              <w:rPr>
                <w:rStyle w:val="Izteiksmgs"/>
                <w:rFonts w:ascii="Times New Roman" w:hAnsi="Times New Roman" w:cs="Times New Roman"/>
                <w:highlight w:val="yellow"/>
                <w:shd w:val="clear" w:color="auto" w:fill="FFFFFF"/>
              </w:rPr>
            </w:pPr>
            <w:r w:rsidRPr="002A1337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3402" w:type="dxa"/>
            <w:gridSpan w:val="3"/>
          </w:tcPr>
          <w:p w14:paraId="4CE34366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>Pedagoģijas, psiholoģijas un mākslas fakultātes Pieaugušo pedagoģiskās izglītības centrs</w:t>
            </w:r>
          </w:p>
          <w:p w14:paraId="5627A400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 xml:space="preserve"> Ginta Ramane, </w:t>
            </w:r>
          </w:p>
          <w:p w14:paraId="1AE8B24D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 xml:space="preserve">tālr. Nr. 29708328, </w:t>
            </w:r>
          </w:p>
          <w:p w14:paraId="2841894D" w14:textId="49CB64D9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A1337">
              <w:rPr>
                <w:rFonts w:ascii="Times New Roman" w:hAnsi="Times New Roman" w:cs="Times New Roman"/>
              </w:rPr>
              <w:t xml:space="preserve"> e-pasts: ginta.ramane@lu.lv</w:t>
            </w:r>
          </w:p>
        </w:tc>
        <w:tc>
          <w:tcPr>
            <w:tcW w:w="1418" w:type="dxa"/>
            <w:shd w:val="clear" w:color="auto" w:fill="auto"/>
          </w:tcPr>
          <w:p w14:paraId="753D145A" w14:textId="1B69D1FC" w:rsidR="002A1337" w:rsidRPr="002A1337" w:rsidRDefault="002A1337" w:rsidP="002A1337">
            <w:pPr>
              <w:jc w:val="both"/>
              <w:rPr>
                <w:rStyle w:val="Izteiksmgs"/>
                <w:rFonts w:ascii="Times New Roman" w:hAnsi="Times New Roman" w:cs="Times New Roman"/>
                <w:highlight w:val="yellow"/>
                <w:shd w:val="clear" w:color="auto" w:fill="FFFFFF"/>
              </w:rPr>
            </w:pPr>
            <w:r w:rsidRPr="002A1337">
              <w:rPr>
                <w:rFonts w:ascii="Times New Roman" w:hAnsi="Times New Roman" w:cs="Times New Roman"/>
              </w:rPr>
              <w:t>EUR 320,00</w:t>
            </w:r>
          </w:p>
        </w:tc>
      </w:tr>
      <w:tr w:rsidR="002A1337" w:rsidRPr="00671E35" w14:paraId="03B707AB" w14:textId="77777777" w:rsidTr="002A1337">
        <w:tc>
          <w:tcPr>
            <w:tcW w:w="3998" w:type="dxa"/>
          </w:tcPr>
          <w:p w14:paraId="3523403F" w14:textId="45A9618D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A1337">
              <w:rPr>
                <w:rFonts w:ascii="Times New Roman" w:hAnsi="Times New Roman" w:cs="Times New Roman"/>
                <w:color w:val="1B1B1B"/>
                <w:shd w:val="clear" w:color="auto" w:fill="FFFFFF"/>
              </w:rPr>
              <w:t>Pedagoģiskās darbības pamati (profesionālās izglītības iestāžu darbiniekiem)</w:t>
            </w:r>
          </w:p>
        </w:tc>
        <w:tc>
          <w:tcPr>
            <w:tcW w:w="1134" w:type="dxa"/>
          </w:tcPr>
          <w:p w14:paraId="24647B5E" w14:textId="0E10301F" w:rsidR="002A1337" w:rsidRPr="002A1337" w:rsidRDefault="002A1337" w:rsidP="002A1337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highlight w:val="yellow"/>
                <w:shd w:val="clear" w:color="auto" w:fill="FFFFFF"/>
              </w:rPr>
            </w:pPr>
            <w:r w:rsidRPr="002A133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402" w:type="dxa"/>
            <w:gridSpan w:val="3"/>
          </w:tcPr>
          <w:p w14:paraId="336A0D36" w14:textId="42413E4A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>Pedagoģijas, psiholoģijas un mākslas fakultātes Pieaugušo pedagoģiskās izglītības centrs</w:t>
            </w:r>
          </w:p>
          <w:p w14:paraId="04F89C8D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 xml:space="preserve"> Ginta Ramane, </w:t>
            </w:r>
          </w:p>
          <w:p w14:paraId="4F73C54A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 xml:space="preserve">tālr. Nr. 29708328, </w:t>
            </w:r>
          </w:p>
          <w:p w14:paraId="3DDD8DC1" w14:textId="509A6DD1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A1337">
              <w:rPr>
                <w:rFonts w:ascii="Times New Roman" w:hAnsi="Times New Roman" w:cs="Times New Roman"/>
              </w:rPr>
              <w:t xml:space="preserve"> e-pasts: ginta.ramane@lu.lv</w:t>
            </w:r>
          </w:p>
        </w:tc>
        <w:tc>
          <w:tcPr>
            <w:tcW w:w="1418" w:type="dxa"/>
            <w:shd w:val="clear" w:color="auto" w:fill="auto"/>
          </w:tcPr>
          <w:p w14:paraId="7793FF53" w14:textId="54BC8906" w:rsidR="002A1337" w:rsidRPr="002A1337" w:rsidRDefault="002A1337" w:rsidP="002A1337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highlight w:val="yellow"/>
                <w:shd w:val="clear" w:color="auto" w:fill="FFFFFF"/>
              </w:rPr>
            </w:pPr>
            <w:r w:rsidRPr="002A1337">
              <w:rPr>
                <w:rStyle w:val="Izteiksmgs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EUR 284,00</w:t>
            </w:r>
          </w:p>
        </w:tc>
      </w:tr>
      <w:tr w:rsidR="002A1337" w:rsidRPr="00671E35" w14:paraId="2F7CAA70" w14:textId="77777777" w:rsidTr="002A1337">
        <w:tc>
          <w:tcPr>
            <w:tcW w:w="3998" w:type="dxa"/>
          </w:tcPr>
          <w:p w14:paraId="42E33D74" w14:textId="5FE19E6B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A1337">
              <w:rPr>
                <w:rFonts w:ascii="Times New Roman" w:hAnsi="Times New Roman" w:cs="Times New Roman"/>
              </w:rPr>
              <w:t>Pedagoģija darbam ar pieaugušajiem</w:t>
            </w:r>
          </w:p>
        </w:tc>
        <w:tc>
          <w:tcPr>
            <w:tcW w:w="1134" w:type="dxa"/>
          </w:tcPr>
          <w:p w14:paraId="22B95865" w14:textId="6D8756A5" w:rsidR="002A1337" w:rsidRPr="002A1337" w:rsidRDefault="002A1337" w:rsidP="002A1337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highlight w:val="yellow"/>
                <w:shd w:val="clear" w:color="auto" w:fill="FFFFFF"/>
              </w:rPr>
            </w:pPr>
            <w:r w:rsidRPr="002A133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402" w:type="dxa"/>
            <w:gridSpan w:val="3"/>
          </w:tcPr>
          <w:p w14:paraId="28164449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>Pedagoģijas, psiholoģijas un mākslas fakultātes Pieaugušo pedagoģiskās izglītības centrs</w:t>
            </w:r>
          </w:p>
          <w:p w14:paraId="2901433C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 xml:space="preserve">Ginta Ramane, </w:t>
            </w:r>
          </w:p>
          <w:p w14:paraId="4B11904E" w14:textId="7BD9D108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 xml:space="preserve">tālr. Nr. 29708328 </w:t>
            </w:r>
          </w:p>
          <w:p w14:paraId="3B80D895" w14:textId="307D1EC1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A1337">
              <w:rPr>
                <w:rFonts w:ascii="Times New Roman" w:hAnsi="Times New Roman" w:cs="Times New Roman"/>
              </w:rPr>
              <w:t xml:space="preserve"> e-pasts: ginta.ramane@lu.lv</w:t>
            </w:r>
          </w:p>
        </w:tc>
        <w:tc>
          <w:tcPr>
            <w:tcW w:w="1418" w:type="dxa"/>
            <w:shd w:val="clear" w:color="auto" w:fill="auto"/>
          </w:tcPr>
          <w:p w14:paraId="5901A751" w14:textId="22ADF170" w:rsidR="002A1337" w:rsidRPr="002A1337" w:rsidRDefault="002A1337" w:rsidP="002A1337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highlight w:val="yellow"/>
                <w:shd w:val="clear" w:color="auto" w:fill="FFFFFF"/>
              </w:rPr>
            </w:pPr>
            <w:r w:rsidRPr="002A1337">
              <w:rPr>
                <w:rStyle w:val="Izteiksmgs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EUR 326,00</w:t>
            </w:r>
          </w:p>
        </w:tc>
      </w:tr>
      <w:tr w:rsidR="002A1337" w:rsidRPr="00967A9C" w14:paraId="16DB0BDC" w14:textId="77777777" w:rsidTr="00A17B61">
        <w:tc>
          <w:tcPr>
            <w:tcW w:w="9952" w:type="dxa"/>
            <w:gridSpan w:val="6"/>
            <w:shd w:val="clear" w:color="auto" w:fill="auto"/>
          </w:tcPr>
          <w:p w14:paraId="0F1E421D" w14:textId="77777777" w:rsidR="002A1337" w:rsidRPr="002A1337" w:rsidRDefault="002A1337" w:rsidP="002A133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A133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VESELĪBA</w:t>
            </w:r>
          </w:p>
        </w:tc>
      </w:tr>
      <w:tr w:rsidR="002A1337" w:rsidRPr="00967A9C" w14:paraId="35038687" w14:textId="77777777" w:rsidTr="002A1337">
        <w:tc>
          <w:tcPr>
            <w:tcW w:w="3998" w:type="dxa"/>
          </w:tcPr>
          <w:p w14:paraId="6C62A8AC" w14:textId="47BC563F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highlight w:val="yellow"/>
                <w:shd w:val="clear" w:color="auto" w:fill="FFFFFF"/>
              </w:rPr>
            </w:pPr>
            <w:r w:rsidRPr="002A1337">
              <w:rPr>
                <w:rFonts w:ascii="Times New Roman" w:hAnsi="Times New Roman" w:cs="Times New Roman"/>
                <w:shd w:val="clear" w:color="auto" w:fill="FFFFFF"/>
              </w:rPr>
              <w:t>Ājūrvēdas izglītības pamati</w:t>
            </w:r>
          </w:p>
        </w:tc>
        <w:tc>
          <w:tcPr>
            <w:tcW w:w="1584" w:type="dxa"/>
            <w:gridSpan w:val="2"/>
          </w:tcPr>
          <w:p w14:paraId="1FEDBFB4" w14:textId="1F458C40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A1337">
              <w:rPr>
                <w:rFonts w:ascii="Times New Roman" w:hAnsi="Times New Roman" w:cs="Times New Roman"/>
                <w:color w:val="000000" w:themeColor="text1"/>
              </w:rPr>
              <w:t>160</w:t>
            </w:r>
          </w:p>
        </w:tc>
        <w:tc>
          <w:tcPr>
            <w:tcW w:w="2769" w:type="dxa"/>
          </w:tcPr>
          <w:p w14:paraId="7EE0218C" w14:textId="77CD6AE5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A1337">
              <w:rPr>
                <w:rFonts w:ascii="Times New Roman" w:hAnsi="Times New Roman" w:cs="Times New Roman"/>
              </w:rPr>
              <w:t xml:space="preserve">Starptautiskais Indijas studiju institūts (SISI), Maija Gultniece, tālr. Nr. 24821433, e-pasts: </w:t>
            </w:r>
            <w:hyperlink r:id="rId8" w:history="1">
              <w:r w:rsidRPr="002A1337">
                <w:rPr>
                  <w:rStyle w:val="Hipersaite"/>
                  <w:rFonts w:ascii="Times New Roman" w:hAnsi="Times New Roman" w:cs="Times New Roman"/>
                  <w:color w:val="auto"/>
                  <w:u w:val="none"/>
                </w:rPr>
                <w:t>indija@lu.lv</w:t>
              </w:r>
            </w:hyperlink>
          </w:p>
        </w:tc>
        <w:tc>
          <w:tcPr>
            <w:tcW w:w="1601" w:type="dxa"/>
            <w:gridSpan w:val="2"/>
          </w:tcPr>
          <w:p w14:paraId="7773EACC" w14:textId="5552E353" w:rsidR="002A1337" w:rsidRPr="002A1337" w:rsidRDefault="002A1337" w:rsidP="002A133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highlight w:val="yellow"/>
                <w:lang w:eastAsia="lv-LV"/>
              </w:rPr>
            </w:pPr>
            <w:r w:rsidRPr="002A1337">
              <w:rPr>
                <w:rFonts w:ascii="Times New Roman" w:hAnsi="Times New Roman" w:cs="Times New Roman"/>
                <w:iCs/>
                <w:color w:val="000000" w:themeColor="text1"/>
              </w:rPr>
              <w:t>EUR 800,00</w:t>
            </w:r>
          </w:p>
        </w:tc>
      </w:tr>
      <w:tr w:rsidR="002A1337" w:rsidRPr="00967A9C" w14:paraId="3BAB5AEF" w14:textId="77777777" w:rsidTr="002A1337">
        <w:tc>
          <w:tcPr>
            <w:tcW w:w="3998" w:type="dxa"/>
          </w:tcPr>
          <w:p w14:paraId="1E0AB0F2" w14:textId="361A9FDE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A133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"Hroniskas sāpes jostas daļā un muguras muskulatūras attīstīšanas vingrojumu tehnika"</w:t>
            </w:r>
          </w:p>
        </w:tc>
        <w:tc>
          <w:tcPr>
            <w:tcW w:w="1584" w:type="dxa"/>
            <w:gridSpan w:val="2"/>
          </w:tcPr>
          <w:p w14:paraId="1B32F70D" w14:textId="3673C936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A133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69" w:type="dxa"/>
          </w:tcPr>
          <w:p w14:paraId="218C35E2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>Pedagoģijas, psiholoģijas un mākslas fakultātes Pieaugušo pedagoģiskās izglītības centrs</w:t>
            </w:r>
          </w:p>
          <w:p w14:paraId="57889F37" w14:textId="4E1802BE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 xml:space="preserve"> Ineta Miškuna</w:t>
            </w:r>
          </w:p>
          <w:p w14:paraId="23ECA93E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>tālr. Nr. 29505337</w:t>
            </w:r>
          </w:p>
          <w:p w14:paraId="0D3C7DF9" w14:textId="236C8229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 xml:space="preserve">e-pasts: ineta.miskuna@lu.lv  </w:t>
            </w:r>
          </w:p>
        </w:tc>
        <w:tc>
          <w:tcPr>
            <w:tcW w:w="1601" w:type="dxa"/>
            <w:gridSpan w:val="2"/>
          </w:tcPr>
          <w:p w14:paraId="64B98189" w14:textId="406EDC72" w:rsidR="002A1337" w:rsidRPr="002A1337" w:rsidRDefault="002A1337" w:rsidP="002A1337">
            <w:pPr>
              <w:shd w:val="clear" w:color="auto" w:fill="FFFFFF"/>
              <w:outlineLvl w:val="3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2A1337">
              <w:rPr>
                <w:rFonts w:ascii="Times New Roman" w:eastAsia="Times New Roman" w:hAnsi="Times New Roman" w:cs="Times New Roman"/>
                <w:lang w:eastAsia="lv-LV"/>
              </w:rPr>
              <w:t>EUR 58,00</w:t>
            </w:r>
          </w:p>
        </w:tc>
      </w:tr>
      <w:tr w:rsidR="002A1337" w:rsidRPr="00967A9C" w14:paraId="59E0005E" w14:textId="77777777" w:rsidTr="00761D64">
        <w:tc>
          <w:tcPr>
            <w:tcW w:w="9952" w:type="dxa"/>
            <w:gridSpan w:val="6"/>
            <w:shd w:val="clear" w:color="auto" w:fill="auto"/>
          </w:tcPr>
          <w:p w14:paraId="6C281CA6" w14:textId="0E7A8DF5" w:rsidR="002A1337" w:rsidRPr="002A1337" w:rsidRDefault="002A1337" w:rsidP="002A1337">
            <w:pPr>
              <w:shd w:val="clear" w:color="auto" w:fill="FFFFFF"/>
              <w:outlineLvl w:val="3"/>
              <w:rPr>
                <w:rFonts w:ascii="Times New Roman" w:hAnsi="Times New Roman" w:cs="Times New Roman"/>
                <w:b/>
                <w:bCs/>
                <w:color w:val="000000" w:themeColor="text1"/>
                <w:highlight w:val="yellow"/>
              </w:rPr>
            </w:pPr>
            <w:r w:rsidRPr="002A133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AUSTRUMU KULTŪRAS STUDIJAS</w:t>
            </w:r>
          </w:p>
        </w:tc>
      </w:tr>
      <w:tr w:rsidR="002A1337" w:rsidRPr="00967A9C" w14:paraId="452EC2AC" w14:textId="77777777" w:rsidTr="002A1337">
        <w:tc>
          <w:tcPr>
            <w:tcW w:w="3998" w:type="dxa"/>
          </w:tcPr>
          <w:p w14:paraId="7187CDE8" w14:textId="0DB72C4C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2A1337">
              <w:rPr>
                <w:rFonts w:ascii="Times New Roman" w:hAnsi="Times New Roman" w:cs="Times New Roman"/>
                <w:shd w:val="clear" w:color="auto" w:fill="FFFFFF"/>
              </w:rPr>
              <w:t>Jogas studiju ievadprogramma</w:t>
            </w:r>
          </w:p>
        </w:tc>
        <w:tc>
          <w:tcPr>
            <w:tcW w:w="1584" w:type="dxa"/>
            <w:gridSpan w:val="2"/>
          </w:tcPr>
          <w:p w14:paraId="01F32F07" w14:textId="472B1795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2A1337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769" w:type="dxa"/>
          </w:tcPr>
          <w:p w14:paraId="05A48C46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>Starptautiskais Indijas studiju institūts (SISI) Maija Gultniece</w:t>
            </w:r>
          </w:p>
          <w:p w14:paraId="56B3C2AB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 xml:space="preserve"> tālr. Nr. 24821433</w:t>
            </w:r>
          </w:p>
          <w:p w14:paraId="695FC8D4" w14:textId="411ED3E5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2A1337">
              <w:rPr>
                <w:rFonts w:ascii="Times New Roman" w:hAnsi="Times New Roman" w:cs="Times New Roman"/>
              </w:rPr>
              <w:t xml:space="preserve"> e-pasts: </w:t>
            </w:r>
            <w:hyperlink r:id="rId9" w:history="1">
              <w:r w:rsidRPr="002A1337">
                <w:rPr>
                  <w:rStyle w:val="Hipersaite"/>
                  <w:rFonts w:ascii="Times New Roman" w:hAnsi="Times New Roman" w:cs="Times New Roman"/>
                  <w:color w:val="auto"/>
                  <w:u w:val="none"/>
                </w:rPr>
                <w:t>indija@lu.lv</w:t>
              </w:r>
            </w:hyperlink>
          </w:p>
        </w:tc>
        <w:tc>
          <w:tcPr>
            <w:tcW w:w="1601" w:type="dxa"/>
            <w:gridSpan w:val="2"/>
          </w:tcPr>
          <w:p w14:paraId="07A89897" w14:textId="77777777" w:rsidR="002A1337" w:rsidRPr="002A1337" w:rsidRDefault="002A1337" w:rsidP="002A13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lang w:eastAsia="lv-LV"/>
              </w:rPr>
            </w:pPr>
            <w:r w:rsidRPr="002A1337">
              <w:rPr>
                <w:rFonts w:ascii="Times New Roman" w:eastAsia="Times New Roman" w:hAnsi="Times New Roman" w:cs="Times New Roman"/>
                <w:lang w:eastAsia="lv-LV"/>
              </w:rPr>
              <w:t>Dalības maksa 320,00 (klausītājiem)</w:t>
            </w:r>
          </w:p>
          <w:p w14:paraId="69F29732" w14:textId="77777777" w:rsidR="002A1337" w:rsidRPr="002A1337" w:rsidRDefault="002A1337" w:rsidP="002A13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lang w:eastAsia="lv-LV"/>
              </w:rPr>
            </w:pPr>
            <w:r w:rsidRPr="002A1337">
              <w:rPr>
                <w:rFonts w:ascii="Times New Roman" w:eastAsia="Times New Roman" w:hAnsi="Times New Roman" w:cs="Times New Roman"/>
                <w:lang w:eastAsia="lv-LV"/>
              </w:rPr>
              <w:t>246,46 (LU studentiem)</w:t>
            </w:r>
          </w:p>
          <w:p w14:paraId="1AA84A15" w14:textId="1A9F37CD" w:rsidR="002A1337" w:rsidRPr="002A1337" w:rsidRDefault="002A1337" w:rsidP="002A1337">
            <w:pPr>
              <w:shd w:val="clear" w:color="auto" w:fill="FFFFFF"/>
              <w:jc w:val="both"/>
              <w:outlineLvl w:val="3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2A1337">
              <w:rPr>
                <w:rFonts w:ascii="Times New Roman" w:eastAsia="Times New Roman" w:hAnsi="Times New Roman" w:cs="Times New Roman"/>
                <w:lang w:eastAsia="lv-LV"/>
              </w:rPr>
              <w:t>Grupas tiek komplektētas atkarībā no saņemto pieteikumu skaita</w:t>
            </w:r>
          </w:p>
        </w:tc>
      </w:tr>
      <w:tr w:rsidR="002A1337" w:rsidRPr="00967A9C" w14:paraId="3F74B527" w14:textId="77777777" w:rsidTr="002A1337">
        <w:tc>
          <w:tcPr>
            <w:tcW w:w="3998" w:type="dxa"/>
          </w:tcPr>
          <w:p w14:paraId="52B9668D" w14:textId="692C76C2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2A1337">
              <w:rPr>
                <w:rFonts w:ascii="Times New Roman" w:hAnsi="Times New Roman" w:cs="Times New Roman"/>
                <w:shd w:val="clear" w:color="auto" w:fill="FFFFFF"/>
              </w:rPr>
              <w:t>Sanskrits I </w:t>
            </w:r>
          </w:p>
        </w:tc>
        <w:tc>
          <w:tcPr>
            <w:tcW w:w="1584" w:type="dxa"/>
            <w:gridSpan w:val="2"/>
          </w:tcPr>
          <w:p w14:paraId="2DA00D8F" w14:textId="69D4CEA9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2A1337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769" w:type="dxa"/>
          </w:tcPr>
          <w:p w14:paraId="4675244C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 xml:space="preserve">Starptautiskais Indijas studiju institūts (SISI) Maija Gultniece, </w:t>
            </w:r>
          </w:p>
          <w:p w14:paraId="21F4F405" w14:textId="77777777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</w:rPr>
            </w:pPr>
            <w:r w:rsidRPr="002A1337">
              <w:rPr>
                <w:rFonts w:ascii="Times New Roman" w:hAnsi="Times New Roman" w:cs="Times New Roman"/>
              </w:rPr>
              <w:t>tālr. Nr. 24821433</w:t>
            </w:r>
          </w:p>
          <w:p w14:paraId="7034F4B9" w14:textId="332EB57B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2A1337">
              <w:rPr>
                <w:rFonts w:ascii="Times New Roman" w:hAnsi="Times New Roman" w:cs="Times New Roman"/>
              </w:rPr>
              <w:t xml:space="preserve"> e-pasts: </w:t>
            </w:r>
            <w:hyperlink r:id="rId10" w:history="1">
              <w:r w:rsidRPr="002A1337">
                <w:rPr>
                  <w:rStyle w:val="Hipersaite"/>
                  <w:rFonts w:ascii="Times New Roman" w:hAnsi="Times New Roman" w:cs="Times New Roman"/>
                  <w:color w:val="auto"/>
                  <w:u w:val="none"/>
                </w:rPr>
                <w:t>indija@lu.lv</w:t>
              </w:r>
            </w:hyperlink>
          </w:p>
        </w:tc>
        <w:tc>
          <w:tcPr>
            <w:tcW w:w="1601" w:type="dxa"/>
            <w:gridSpan w:val="2"/>
          </w:tcPr>
          <w:p w14:paraId="0AA83122" w14:textId="77777777" w:rsidR="002A1337" w:rsidRPr="002A1337" w:rsidRDefault="002A1337" w:rsidP="002A13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lang w:eastAsia="lv-LV"/>
              </w:rPr>
            </w:pPr>
            <w:r w:rsidRPr="002A1337">
              <w:rPr>
                <w:rFonts w:ascii="Times New Roman" w:eastAsia="Times New Roman" w:hAnsi="Times New Roman" w:cs="Times New Roman"/>
                <w:lang w:eastAsia="lv-LV"/>
              </w:rPr>
              <w:t>Dalības maksa 320,00 (klausītājiem)</w:t>
            </w:r>
          </w:p>
          <w:p w14:paraId="7171A2F1" w14:textId="77777777" w:rsidR="002A1337" w:rsidRPr="002A1337" w:rsidRDefault="002A1337" w:rsidP="002A13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lang w:eastAsia="lv-LV"/>
              </w:rPr>
            </w:pPr>
            <w:r w:rsidRPr="002A1337">
              <w:rPr>
                <w:rFonts w:ascii="Times New Roman" w:eastAsia="Times New Roman" w:hAnsi="Times New Roman" w:cs="Times New Roman"/>
                <w:lang w:eastAsia="lv-LV"/>
              </w:rPr>
              <w:t>246,46 (LU studentiem)</w:t>
            </w:r>
          </w:p>
          <w:p w14:paraId="3A9D4BE0" w14:textId="2F84DD3B" w:rsidR="002A1337" w:rsidRPr="002A1337" w:rsidRDefault="002A1337" w:rsidP="002A1337">
            <w:pPr>
              <w:shd w:val="clear" w:color="auto" w:fill="FFFFFF"/>
              <w:jc w:val="both"/>
              <w:outlineLvl w:val="3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2A1337">
              <w:rPr>
                <w:rFonts w:ascii="Times New Roman" w:eastAsia="Times New Roman" w:hAnsi="Times New Roman" w:cs="Times New Roman"/>
                <w:lang w:eastAsia="lv-LV"/>
              </w:rPr>
              <w:t>Grupas tiek komplektētas atkarībā no saņemto pieteikumu skaita</w:t>
            </w:r>
          </w:p>
        </w:tc>
      </w:tr>
      <w:tr w:rsidR="002A1337" w:rsidRPr="00967A9C" w14:paraId="237425D6" w14:textId="77777777" w:rsidTr="002A1337">
        <w:tc>
          <w:tcPr>
            <w:tcW w:w="3998" w:type="dxa"/>
          </w:tcPr>
          <w:p w14:paraId="2A58804E" w14:textId="1727E6A5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2A1337">
              <w:rPr>
                <w:rFonts w:ascii="Times New Roman" w:hAnsi="Times New Roman" w:cs="Times New Roman"/>
              </w:rPr>
              <w:t>Ievads Indijas klasiskajā mūzikā un tās filozofiskajā pasaules uztverē</w:t>
            </w:r>
          </w:p>
        </w:tc>
        <w:tc>
          <w:tcPr>
            <w:tcW w:w="1584" w:type="dxa"/>
            <w:gridSpan w:val="2"/>
          </w:tcPr>
          <w:p w14:paraId="203EFE1D" w14:textId="70C802FB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2A1337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769" w:type="dxa"/>
          </w:tcPr>
          <w:p w14:paraId="2BA766D8" w14:textId="44275C7B" w:rsidR="002A1337" w:rsidRPr="002A1337" w:rsidRDefault="002A1337" w:rsidP="002A1337">
            <w:pPr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2A1337">
              <w:rPr>
                <w:rFonts w:ascii="Times New Roman" w:hAnsi="Times New Roman" w:cs="Times New Roman"/>
              </w:rPr>
              <w:t xml:space="preserve">Starptautiskais Indijas studiju institūts (SISI)/ Maija Gultniece, tālr. Nr. 24821433, e-pasts: </w:t>
            </w:r>
            <w:hyperlink r:id="rId11" w:history="1">
              <w:r w:rsidRPr="002A1337">
                <w:rPr>
                  <w:rStyle w:val="Hipersaite"/>
                  <w:rFonts w:ascii="Times New Roman" w:hAnsi="Times New Roman" w:cs="Times New Roman"/>
                  <w:color w:val="auto"/>
                  <w:u w:val="none"/>
                </w:rPr>
                <w:t>indija@lu.lv</w:t>
              </w:r>
            </w:hyperlink>
          </w:p>
        </w:tc>
        <w:tc>
          <w:tcPr>
            <w:tcW w:w="1601" w:type="dxa"/>
            <w:gridSpan w:val="2"/>
          </w:tcPr>
          <w:p w14:paraId="3513B9EB" w14:textId="77777777" w:rsidR="002A1337" w:rsidRPr="002A1337" w:rsidRDefault="002A1337" w:rsidP="002A13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lang w:eastAsia="lv-LV"/>
              </w:rPr>
            </w:pPr>
            <w:r w:rsidRPr="002A1337">
              <w:rPr>
                <w:rFonts w:ascii="Times New Roman" w:eastAsia="Times New Roman" w:hAnsi="Times New Roman" w:cs="Times New Roman"/>
                <w:lang w:eastAsia="lv-LV"/>
              </w:rPr>
              <w:t>Dalības maksa 320,00 (klausītājiem)</w:t>
            </w:r>
          </w:p>
          <w:p w14:paraId="50D0410A" w14:textId="77777777" w:rsidR="002A1337" w:rsidRPr="002A1337" w:rsidRDefault="002A1337" w:rsidP="002A13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lang w:eastAsia="lv-LV"/>
              </w:rPr>
            </w:pPr>
            <w:r w:rsidRPr="002A1337">
              <w:rPr>
                <w:rFonts w:ascii="Times New Roman" w:eastAsia="Times New Roman" w:hAnsi="Times New Roman" w:cs="Times New Roman"/>
                <w:lang w:eastAsia="lv-LV"/>
              </w:rPr>
              <w:t>246,46 (LU studentiem)</w:t>
            </w:r>
          </w:p>
          <w:p w14:paraId="50212ACF" w14:textId="605C0036" w:rsidR="002A1337" w:rsidRPr="002A1337" w:rsidRDefault="002A1337" w:rsidP="002A1337">
            <w:pPr>
              <w:shd w:val="clear" w:color="auto" w:fill="FFFFFF"/>
              <w:jc w:val="both"/>
              <w:outlineLvl w:val="3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2A1337">
              <w:rPr>
                <w:rFonts w:ascii="Times New Roman" w:eastAsia="Times New Roman" w:hAnsi="Times New Roman" w:cs="Times New Roman"/>
                <w:lang w:eastAsia="lv-LV"/>
              </w:rPr>
              <w:t>Grupas tiek komplektētas atkarībā no saņemto pieteikumu skaita</w:t>
            </w:r>
          </w:p>
        </w:tc>
      </w:tr>
    </w:tbl>
    <w:p w14:paraId="2C31810A" w14:textId="77777777" w:rsidR="002A1337" w:rsidRDefault="002A1337" w:rsidP="002A13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B98B4CF" w14:textId="77777777" w:rsidR="002A1337" w:rsidRDefault="002A1337" w:rsidP="002A13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C52B3CF" w14:textId="77777777" w:rsidR="002A1337" w:rsidRDefault="002A1337" w:rsidP="002A13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F402397" w14:textId="77777777" w:rsidR="002A1337" w:rsidRDefault="002A1337" w:rsidP="002A13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C592C37" w14:textId="2BC8BE7A" w:rsidR="00226674" w:rsidRDefault="00B11E42" w:rsidP="002A13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121FE">
        <w:rPr>
          <w:rFonts w:ascii="Times New Roman" w:eastAsia="Times New Roman" w:hAnsi="Times New Roman" w:cs="Times New Roman"/>
          <w:sz w:val="24"/>
          <w:szCs w:val="24"/>
          <w:lang w:eastAsia="lv-LV"/>
        </w:rPr>
        <w:t>Akadēmiskais departaments, Mūžizglītības nodaļa</w:t>
      </w:r>
      <w:r w:rsidR="002266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</w:p>
    <w:p w14:paraId="0402382A" w14:textId="77777777" w:rsidR="00B11E42" w:rsidRPr="009121FE" w:rsidRDefault="00226674" w:rsidP="00B11E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tālr. Nr. 67033971</w:t>
      </w:r>
    </w:p>
    <w:p w14:paraId="6431523C" w14:textId="77777777" w:rsidR="00B11E42" w:rsidRPr="0084733C" w:rsidRDefault="00B11E42" w:rsidP="00B11E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4733C">
        <w:rPr>
          <w:rFonts w:ascii="Times New Roman" w:eastAsia="Times New Roman" w:hAnsi="Times New Roman" w:cs="Times New Roman"/>
          <w:sz w:val="24"/>
          <w:szCs w:val="24"/>
          <w:lang w:eastAsia="lv-LV"/>
        </w:rPr>
        <w:t>Latvijas Universitāte</w:t>
      </w:r>
    </w:p>
    <w:p w14:paraId="128BA2AB" w14:textId="5C140EDE" w:rsidR="000C0084" w:rsidRPr="002A1337" w:rsidRDefault="006762B7" w:rsidP="002A13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hyperlink r:id="rId12" w:history="1">
        <w:r w:rsidR="00B11E42" w:rsidRPr="00226674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lv-LV"/>
          </w:rPr>
          <w:t>www.lu.lv</w:t>
        </w:r>
      </w:hyperlink>
      <w:r w:rsidR="00B11E42" w:rsidRPr="002266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sectPr w:rsidR="000C0084" w:rsidRPr="002A1337" w:rsidSect="00B77504">
      <w:headerReference w:type="default" r:id="rId13"/>
      <w:pgSz w:w="11906" w:h="16838"/>
      <w:pgMar w:top="1134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4B47DF" w14:textId="77777777" w:rsidR="006762B7" w:rsidRDefault="006762B7" w:rsidP="00A30DDA">
      <w:pPr>
        <w:spacing w:after="0" w:line="240" w:lineRule="auto"/>
      </w:pPr>
      <w:r>
        <w:separator/>
      </w:r>
    </w:p>
  </w:endnote>
  <w:endnote w:type="continuationSeparator" w:id="0">
    <w:p w14:paraId="653E4B06" w14:textId="77777777" w:rsidR="006762B7" w:rsidRDefault="006762B7" w:rsidP="00A30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Pro-Normal">
    <w:altName w:val="Corbe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13F3F4" w14:textId="77777777" w:rsidR="006762B7" w:rsidRDefault="006762B7" w:rsidP="00A30DDA">
      <w:pPr>
        <w:spacing w:after="0" w:line="240" w:lineRule="auto"/>
      </w:pPr>
      <w:r>
        <w:separator/>
      </w:r>
    </w:p>
  </w:footnote>
  <w:footnote w:type="continuationSeparator" w:id="0">
    <w:p w14:paraId="17041221" w14:textId="77777777" w:rsidR="006762B7" w:rsidRDefault="006762B7" w:rsidP="00A30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EF246" w14:textId="77777777" w:rsidR="00A55DB1" w:rsidRDefault="00A55DB1">
    <w:pPr>
      <w:pStyle w:val="Galvene"/>
    </w:pPr>
    <w:r>
      <w:rPr>
        <w:noProof/>
        <w:lang w:eastAsia="lv-LV"/>
      </w:rPr>
      <w:drawing>
        <wp:inline distT="0" distB="0" distL="0" distR="0" wp14:anchorId="1A459A41" wp14:editId="7B3B6EB3">
          <wp:extent cx="1866900" cy="630625"/>
          <wp:effectExtent l="0" t="0" r="0" b="0"/>
          <wp:docPr id="13" name="Picture 1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0780" cy="6353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9408D"/>
    <w:multiLevelType w:val="multilevel"/>
    <w:tmpl w:val="5CEC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07DA2"/>
    <w:multiLevelType w:val="multilevel"/>
    <w:tmpl w:val="AC18B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630800"/>
    <w:multiLevelType w:val="hybridMultilevel"/>
    <w:tmpl w:val="BB2621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084"/>
    <w:rsid w:val="0000387A"/>
    <w:rsid w:val="00025298"/>
    <w:rsid w:val="00026D05"/>
    <w:rsid w:val="00031427"/>
    <w:rsid w:val="00041BA7"/>
    <w:rsid w:val="000448F6"/>
    <w:rsid w:val="0005054B"/>
    <w:rsid w:val="000513DD"/>
    <w:rsid w:val="000533D6"/>
    <w:rsid w:val="000564C4"/>
    <w:rsid w:val="000614FC"/>
    <w:rsid w:val="00067507"/>
    <w:rsid w:val="0008055E"/>
    <w:rsid w:val="0008237E"/>
    <w:rsid w:val="000875D9"/>
    <w:rsid w:val="00095636"/>
    <w:rsid w:val="000C0084"/>
    <w:rsid w:val="000C7904"/>
    <w:rsid w:val="000D544D"/>
    <w:rsid w:val="000F06A9"/>
    <w:rsid w:val="00107035"/>
    <w:rsid w:val="00114376"/>
    <w:rsid w:val="001240F9"/>
    <w:rsid w:val="001477AA"/>
    <w:rsid w:val="00151ABD"/>
    <w:rsid w:val="001635B2"/>
    <w:rsid w:val="00163FB1"/>
    <w:rsid w:val="001702C6"/>
    <w:rsid w:val="001719AE"/>
    <w:rsid w:val="00180228"/>
    <w:rsid w:val="00180510"/>
    <w:rsid w:val="00181E0C"/>
    <w:rsid w:val="00184A83"/>
    <w:rsid w:val="00185305"/>
    <w:rsid w:val="001C3DE8"/>
    <w:rsid w:val="001C4553"/>
    <w:rsid w:val="001D05BF"/>
    <w:rsid w:val="001D4C00"/>
    <w:rsid w:val="001E5919"/>
    <w:rsid w:val="001F3C48"/>
    <w:rsid w:val="001F6C4D"/>
    <w:rsid w:val="00226674"/>
    <w:rsid w:val="00236AFE"/>
    <w:rsid w:val="00236B2E"/>
    <w:rsid w:val="00246049"/>
    <w:rsid w:val="002547E6"/>
    <w:rsid w:val="00255D8C"/>
    <w:rsid w:val="00260CF5"/>
    <w:rsid w:val="002704B8"/>
    <w:rsid w:val="00283AD0"/>
    <w:rsid w:val="002840E9"/>
    <w:rsid w:val="002976BD"/>
    <w:rsid w:val="002A1337"/>
    <w:rsid w:val="002A3F05"/>
    <w:rsid w:val="002C3302"/>
    <w:rsid w:val="002D090A"/>
    <w:rsid w:val="002D3FD9"/>
    <w:rsid w:val="002F27B5"/>
    <w:rsid w:val="002F439B"/>
    <w:rsid w:val="003220C4"/>
    <w:rsid w:val="0033129F"/>
    <w:rsid w:val="0033417D"/>
    <w:rsid w:val="00346232"/>
    <w:rsid w:val="00346C6F"/>
    <w:rsid w:val="00374C45"/>
    <w:rsid w:val="003A74DE"/>
    <w:rsid w:val="003B213F"/>
    <w:rsid w:val="003B67D7"/>
    <w:rsid w:val="003B6DDE"/>
    <w:rsid w:val="003D1662"/>
    <w:rsid w:val="003D33E7"/>
    <w:rsid w:val="003D3836"/>
    <w:rsid w:val="003D4593"/>
    <w:rsid w:val="003F2A75"/>
    <w:rsid w:val="003F75FB"/>
    <w:rsid w:val="00403C50"/>
    <w:rsid w:val="00431B8B"/>
    <w:rsid w:val="004456BE"/>
    <w:rsid w:val="00447ED8"/>
    <w:rsid w:val="004540F8"/>
    <w:rsid w:val="0045490F"/>
    <w:rsid w:val="0046040F"/>
    <w:rsid w:val="00466EF1"/>
    <w:rsid w:val="004706AE"/>
    <w:rsid w:val="00476E63"/>
    <w:rsid w:val="00487942"/>
    <w:rsid w:val="0049076E"/>
    <w:rsid w:val="00496841"/>
    <w:rsid w:val="004A4BBF"/>
    <w:rsid w:val="004C1C4F"/>
    <w:rsid w:val="004D3745"/>
    <w:rsid w:val="004E0B72"/>
    <w:rsid w:val="004E694D"/>
    <w:rsid w:val="004F7958"/>
    <w:rsid w:val="005139CD"/>
    <w:rsid w:val="00535D54"/>
    <w:rsid w:val="00551E7B"/>
    <w:rsid w:val="005652D1"/>
    <w:rsid w:val="0058422C"/>
    <w:rsid w:val="0058613E"/>
    <w:rsid w:val="005A06E6"/>
    <w:rsid w:val="005A5675"/>
    <w:rsid w:val="005C3862"/>
    <w:rsid w:val="005C3CD4"/>
    <w:rsid w:val="005F149C"/>
    <w:rsid w:val="0061152C"/>
    <w:rsid w:val="006128B8"/>
    <w:rsid w:val="0061639A"/>
    <w:rsid w:val="006209F3"/>
    <w:rsid w:val="00632DF8"/>
    <w:rsid w:val="006420F8"/>
    <w:rsid w:val="006432F4"/>
    <w:rsid w:val="006622C3"/>
    <w:rsid w:val="00664BD1"/>
    <w:rsid w:val="006710CD"/>
    <w:rsid w:val="00671E35"/>
    <w:rsid w:val="006762B7"/>
    <w:rsid w:val="00677871"/>
    <w:rsid w:val="00685BD0"/>
    <w:rsid w:val="006A1749"/>
    <w:rsid w:val="006A254F"/>
    <w:rsid w:val="006A3707"/>
    <w:rsid w:val="006A6F65"/>
    <w:rsid w:val="006D57F1"/>
    <w:rsid w:val="006D5C77"/>
    <w:rsid w:val="00705FB1"/>
    <w:rsid w:val="00716DCA"/>
    <w:rsid w:val="00720DAE"/>
    <w:rsid w:val="00722571"/>
    <w:rsid w:val="00727807"/>
    <w:rsid w:val="00735DD2"/>
    <w:rsid w:val="0073749B"/>
    <w:rsid w:val="00746EBE"/>
    <w:rsid w:val="0074789D"/>
    <w:rsid w:val="00751593"/>
    <w:rsid w:val="00761D64"/>
    <w:rsid w:val="007932E2"/>
    <w:rsid w:val="007A3796"/>
    <w:rsid w:val="007A4281"/>
    <w:rsid w:val="007B3DEB"/>
    <w:rsid w:val="007B7383"/>
    <w:rsid w:val="007E7C6A"/>
    <w:rsid w:val="007F3BEF"/>
    <w:rsid w:val="008166EF"/>
    <w:rsid w:val="0081712D"/>
    <w:rsid w:val="00830A06"/>
    <w:rsid w:val="0084733C"/>
    <w:rsid w:val="00857861"/>
    <w:rsid w:val="008A56DB"/>
    <w:rsid w:val="008A6B0F"/>
    <w:rsid w:val="008C1B97"/>
    <w:rsid w:val="008D0CDE"/>
    <w:rsid w:val="008D7DF3"/>
    <w:rsid w:val="0090104F"/>
    <w:rsid w:val="00902255"/>
    <w:rsid w:val="0091128C"/>
    <w:rsid w:val="009121FE"/>
    <w:rsid w:val="00915D9C"/>
    <w:rsid w:val="00932F6E"/>
    <w:rsid w:val="009343E6"/>
    <w:rsid w:val="0093523C"/>
    <w:rsid w:val="009360DE"/>
    <w:rsid w:val="00945561"/>
    <w:rsid w:val="00946727"/>
    <w:rsid w:val="0094795A"/>
    <w:rsid w:val="0095373C"/>
    <w:rsid w:val="0095458F"/>
    <w:rsid w:val="009575AC"/>
    <w:rsid w:val="00967A9C"/>
    <w:rsid w:val="0099393A"/>
    <w:rsid w:val="009B38D0"/>
    <w:rsid w:val="009B4CBF"/>
    <w:rsid w:val="009B74E2"/>
    <w:rsid w:val="009C5E4B"/>
    <w:rsid w:val="009D2861"/>
    <w:rsid w:val="009E3025"/>
    <w:rsid w:val="00A00EFB"/>
    <w:rsid w:val="00A01CB2"/>
    <w:rsid w:val="00A046CA"/>
    <w:rsid w:val="00A0577C"/>
    <w:rsid w:val="00A17B61"/>
    <w:rsid w:val="00A21749"/>
    <w:rsid w:val="00A30DDA"/>
    <w:rsid w:val="00A34191"/>
    <w:rsid w:val="00A406D1"/>
    <w:rsid w:val="00A42E61"/>
    <w:rsid w:val="00A50FFB"/>
    <w:rsid w:val="00A55DB1"/>
    <w:rsid w:val="00A8459F"/>
    <w:rsid w:val="00A85240"/>
    <w:rsid w:val="00A91D6C"/>
    <w:rsid w:val="00A92DFD"/>
    <w:rsid w:val="00A94018"/>
    <w:rsid w:val="00AA39B4"/>
    <w:rsid w:val="00AA57AD"/>
    <w:rsid w:val="00AB66C9"/>
    <w:rsid w:val="00AC7051"/>
    <w:rsid w:val="00AD2BBA"/>
    <w:rsid w:val="00AD314C"/>
    <w:rsid w:val="00AD60F2"/>
    <w:rsid w:val="00AF0FF6"/>
    <w:rsid w:val="00B11E42"/>
    <w:rsid w:val="00B15A3E"/>
    <w:rsid w:val="00B22140"/>
    <w:rsid w:val="00B326F2"/>
    <w:rsid w:val="00B44831"/>
    <w:rsid w:val="00B51856"/>
    <w:rsid w:val="00B63C9C"/>
    <w:rsid w:val="00B77504"/>
    <w:rsid w:val="00B85AD6"/>
    <w:rsid w:val="00BA7EF0"/>
    <w:rsid w:val="00BC4DCC"/>
    <w:rsid w:val="00BE0A04"/>
    <w:rsid w:val="00BE4934"/>
    <w:rsid w:val="00BF12BD"/>
    <w:rsid w:val="00BF3C33"/>
    <w:rsid w:val="00C07051"/>
    <w:rsid w:val="00C10352"/>
    <w:rsid w:val="00C23274"/>
    <w:rsid w:val="00C33BAC"/>
    <w:rsid w:val="00C415C5"/>
    <w:rsid w:val="00C61C8B"/>
    <w:rsid w:val="00C62B82"/>
    <w:rsid w:val="00C7123E"/>
    <w:rsid w:val="00C866CD"/>
    <w:rsid w:val="00CB064B"/>
    <w:rsid w:val="00CB1247"/>
    <w:rsid w:val="00CB4D3B"/>
    <w:rsid w:val="00CE470F"/>
    <w:rsid w:val="00D21D35"/>
    <w:rsid w:val="00D275AD"/>
    <w:rsid w:val="00D31FC3"/>
    <w:rsid w:val="00D50E17"/>
    <w:rsid w:val="00D519CA"/>
    <w:rsid w:val="00D52D64"/>
    <w:rsid w:val="00D5307E"/>
    <w:rsid w:val="00D5421C"/>
    <w:rsid w:val="00D57B22"/>
    <w:rsid w:val="00D82BB9"/>
    <w:rsid w:val="00D87F7E"/>
    <w:rsid w:val="00D96F41"/>
    <w:rsid w:val="00D97D8D"/>
    <w:rsid w:val="00DA5DBC"/>
    <w:rsid w:val="00DC3579"/>
    <w:rsid w:val="00DE1E2A"/>
    <w:rsid w:val="00DE4FC8"/>
    <w:rsid w:val="00DF3AF2"/>
    <w:rsid w:val="00DF6F72"/>
    <w:rsid w:val="00E00D9A"/>
    <w:rsid w:val="00E15D3E"/>
    <w:rsid w:val="00E42C46"/>
    <w:rsid w:val="00E471D3"/>
    <w:rsid w:val="00E5689E"/>
    <w:rsid w:val="00E61FDE"/>
    <w:rsid w:val="00E86C54"/>
    <w:rsid w:val="00E94540"/>
    <w:rsid w:val="00EA57FD"/>
    <w:rsid w:val="00EC0961"/>
    <w:rsid w:val="00EC66F0"/>
    <w:rsid w:val="00ED0A1F"/>
    <w:rsid w:val="00F03257"/>
    <w:rsid w:val="00F1368E"/>
    <w:rsid w:val="00F15BD2"/>
    <w:rsid w:val="00F15F30"/>
    <w:rsid w:val="00F26943"/>
    <w:rsid w:val="00F631EC"/>
    <w:rsid w:val="00F669E6"/>
    <w:rsid w:val="00F702E8"/>
    <w:rsid w:val="00F70EFB"/>
    <w:rsid w:val="00F73802"/>
    <w:rsid w:val="00F75A6E"/>
    <w:rsid w:val="00F9566F"/>
    <w:rsid w:val="00FA06E3"/>
    <w:rsid w:val="00FB40E9"/>
    <w:rsid w:val="00FB4475"/>
    <w:rsid w:val="00FD301E"/>
    <w:rsid w:val="00FF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5687210"/>
  <w15:docId w15:val="{CB9D2DD9-EDB3-4689-A9AF-5CF58C251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A1337"/>
  </w:style>
  <w:style w:type="paragraph" w:styleId="Virsraksts1">
    <w:name w:val="heading 1"/>
    <w:basedOn w:val="Parasts"/>
    <w:next w:val="Parasts"/>
    <w:link w:val="Virsraksts1Rakstz"/>
    <w:uiPriority w:val="9"/>
    <w:qFormat/>
    <w:rsid w:val="0046040F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6040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6040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46040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6040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604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6040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604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604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C0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46040F"/>
    <w:rPr>
      <w:i/>
      <w:iCs/>
    </w:rPr>
  </w:style>
  <w:style w:type="character" w:styleId="Izteiksmgs">
    <w:name w:val="Strong"/>
    <w:basedOn w:val="Noklusjumarindkopasfonts"/>
    <w:uiPriority w:val="22"/>
    <w:qFormat/>
    <w:rsid w:val="0046040F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A85240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A85240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FB4475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30D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30DDA"/>
  </w:style>
  <w:style w:type="paragraph" w:styleId="Kjene">
    <w:name w:val="footer"/>
    <w:basedOn w:val="Parasts"/>
    <w:link w:val="KjeneRakstz"/>
    <w:uiPriority w:val="99"/>
    <w:unhideWhenUsed/>
    <w:rsid w:val="00A30D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30DDA"/>
  </w:style>
  <w:style w:type="paragraph" w:styleId="Balonteksts">
    <w:name w:val="Balloon Text"/>
    <w:basedOn w:val="Parasts"/>
    <w:link w:val="BalontekstsRakstz"/>
    <w:uiPriority w:val="99"/>
    <w:semiHidden/>
    <w:unhideWhenUsed/>
    <w:rsid w:val="00932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32F6E"/>
    <w:rPr>
      <w:rFonts w:ascii="Tahoma" w:hAnsi="Tahoma" w:cs="Tahoma"/>
      <w:sz w:val="16"/>
      <w:szCs w:val="16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46040F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customStyle="1" w:styleId="TableParagraph">
    <w:name w:val="Table Paragraph"/>
    <w:basedOn w:val="Parasts"/>
    <w:uiPriority w:val="1"/>
    <w:rsid w:val="007F3BEF"/>
    <w:pPr>
      <w:widowControl w:val="0"/>
      <w:autoSpaceDE w:val="0"/>
      <w:autoSpaceDN w:val="0"/>
      <w:spacing w:after="0" w:line="167" w:lineRule="exact"/>
      <w:jc w:val="center"/>
    </w:pPr>
    <w:rPr>
      <w:rFonts w:ascii="MetaPro-Normal" w:eastAsia="MetaPro-Normal" w:hAnsi="MetaPro-Normal" w:cs="MetaPro-Normal"/>
      <w:lang w:val="en-US"/>
    </w:rPr>
  </w:style>
  <w:style w:type="character" w:customStyle="1" w:styleId="xnormaltextrun">
    <w:name w:val="x_normaltextrun"/>
    <w:basedOn w:val="Noklusjumarindkopasfonts"/>
    <w:rsid w:val="00041BA7"/>
  </w:style>
  <w:style w:type="paragraph" w:styleId="Paraststmeklis">
    <w:name w:val="Normal (Web)"/>
    <w:basedOn w:val="Parasts"/>
    <w:uiPriority w:val="99"/>
    <w:semiHidden/>
    <w:unhideWhenUsed/>
    <w:rsid w:val="00751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46040F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604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6040F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6040F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6040F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6040F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6040F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6040F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46040F"/>
    <w:pPr>
      <w:spacing w:line="240" w:lineRule="auto"/>
    </w:pPr>
    <w:rPr>
      <w:b/>
      <w:bCs/>
      <w:smallCaps/>
      <w:color w:val="44546A" w:themeColor="text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6040F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6040F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6040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6040F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paragraph" w:styleId="Bezatstarpm">
    <w:name w:val="No Spacing"/>
    <w:uiPriority w:val="1"/>
    <w:qFormat/>
    <w:rsid w:val="0046040F"/>
    <w:pPr>
      <w:spacing w:after="0" w:line="240" w:lineRule="auto"/>
    </w:pPr>
  </w:style>
  <w:style w:type="paragraph" w:styleId="Citts">
    <w:name w:val="Quote"/>
    <w:basedOn w:val="Parasts"/>
    <w:next w:val="Parasts"/>
    <w:link w:val="CittsRakstz"/>
    <w:uiPriority w:val="29"/>
    <w:qFormat/>
    <w:rsid w:val="0046040F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tsRakstz">
    <w:name w:val="Citāts Rakstz."/>
    <w:basedOn w:val="Noklusjumarindkopasfonts"/>
    <w:link w:val="Citts"/>
    <w:uiPriority w:val="29"/>
    <w:rsid w:val="0046040F"/>
    <w:rPr>
      <w:color w:val="44546A" w:themeColor="text2"/>
      <w:sz w:val="24"/>
      <w:szCs w:val="24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6040F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6040F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Izsmalcintsizclums">
    <w:name w:val="Subtle Emphasis"/>
    <w:basedOn w:val="Noklusjumarindkopasfonts"/>
    <w:uiPriority w:val="19"/>
    <w:qFormat/>
    <w:rsid w:val="0046040F"/>
    <w:rPr>
      <w:i/>
      <w:iCs/>
      <w:color w:val="595959" w:themeColor="text1" w:themeTint="A6"/>
    </w:rPr>
  </w:style>
  <w:style w:type="character" w:styleId="Intensvsizclums">
    <w:name w:val="Intense Emphasis"/>
    <w:basedOn w:val="Noklusjumarindkopasfonts"/>
    <w:uiPriority w:val="21"/>
    <w:qFormat/>
    <w:rsid w:val="0046040F"/>
    <w:rPr>
      <w:b/>
      <w:bCs/>
      <w:i/>
      <w:iCs/>
    </w:rPr>
  </w:style>
  <w:style w:type="character" w:styleId="Izsmalcintaatsauce">
    <w:name w:val="Subtle Reference"/>
    <w:basedOn w:val="Noklusjumarindkopasfonts"/>
    <w:uiPriority w:val="31"/>
    <w:qFormat/>
    <w:rsid w:val="0046040F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vaatsauce">
    <w:name w:val="Intense Reference"/>
    <w:basedOn w:val="Noklusjumarindkopasfonts"/>
    <w:uiPriority w:val="32"/>
    <w:qFormat/>
    <w:rsid w:val="0046040F"/>
    <w:rPr>
      <w:b/>
      <w:bCs/>
      <w:smallCaps/>
      <w:color w:val="44546A" w:themeColor="text2"/>
      <w:u w:val="single"/>
    </w:rPr>
  </w:style>
  <w:style w:type="character" w:styleId="Grmatasnosaukums">
    <w:name w:val="Book Title"/>
    <w:basedOn w:val="Noklusjumarindkopasfonts"/>
    <w:uiPriority w:val="33"/>
    <w:qFormat/>
    <w:rsid w:val="0046040F"/>
    <w:rPr>
      <w:b/>
      <w:bCs/>
      <w:smallCaps/>
      <w:spacing w:val="10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46040F"/>
    <w:pPr>
      <w:outlineLvl w:val="9"/>
    </w:p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25298"/>
    <w:rPr>
      <w:color w:val="605E5C"/>
      <w:shd w:val="clear" w:color="auto" w:fill="E1DFDD"/>
    </w:r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466EF1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FF4EC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F4EC7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F4EC7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F4EC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F4EC7"/>
    <w:rPr>
      <w:b/>
      <w:bCs/>
      <w:sz w:val="20"/>
      <w:szCs w:val="20"/>
    </w:rPr>
  </w:style>
  <w:style w:type="character" w:customStyle="1" w:styleId="normaltextrun">
    <w:name w:val="normaltextrun"/>
    <w:basedOn w:val="Noklusjumarindkopasfonts"/>
    <w:rsid w:val="00FF4EC7"/>
  </w:style>
  <w:style w:type="paragraph" w:styleId="Prskatjums">
    <w:name w:val="Revision"/>
    <w:hidden/>
    <w:uiPriority w:val="99"/>
    <w:semiHidden/>
    <w:rsid w:val="00F631EC"/>
    <w:pPr>
      <w:spacing w:after="0" w:line="240" w:lineRule="auto"/>
    </w:pPr>
  </w:style>
  <w:style w:type="character" w:customStyle="1" w:styleId="UnresolvedMention3">
    <w:name w:val="Unresolved Mention3"/>
    <w:basedOn w:val="Noklusjumarindkopasfonts"/>
    <w:uiPriority w:val="99"/>
    <w:semiHidden/>
    <w:unhideWhenUsed/>
    <w:rsid w:val="00283A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9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ija@lu.lv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u.lv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dija@lu.l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dija@lu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dija@lu.lv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B188C-0075-4AA4-95D6-12849ED7B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3403</Words>
  <Characters>1941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Dukaļska</dc:creator>
  <cp:lastModifiedBy>Marita</cp:lastModifiedBy>
  <cp:revision>2</cp:revision>
  <cp:lastPrinted>2022-12-07T14:41:00Z</cp:lastPrinted>
  <dcterms:created xsi:type="dcterms:W3CDTF">2023-12-11T09:34:00Z</dcterms:created>
  <dcterms:modified xsi:type="dcterms:W3CDTF">2023-12-11T09:34:00Z</dcterms:modified>
</cp:coreProperties>
</file>