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FBC8" w14:textId="77777777" w:rsidR="004E3BF4" w:rsidRPr="004E3BF4" w:rsidRDefault="004E3BF4" w:rsidP="004E3B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C1C1C"/>
          <w:sz w:val="28"/>
          <w:szCs w:val="28"/>
        </w:rPr>
      </w:pPr>
    </w:p>
    <w:p w14:paraId="744F1619" w14:textId="77777777" w:rsidR="004E3BF4" w:rsidRPr="004E3BF4" w:rsidRDefault="004E3BF4" w:rsidP="004E3BF4">
      <w:pPr>
        <w:rPr>
          <w:rFonts w:ascii="Times New Roman" w:hAnsi="Times New Roman" w:cs="Times New Roman"/>
          <w:bCs/>
          <w:color w:val="333333"/>
          <w:sz w:val="28"/>
          <w:szCs w:val="28"/>
          <w:lang w:val="lv-LV"/>
        </w:rPr>
      </w:pPr>
      <w:r w:rsidRPr="004E3BF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Latvijas Tautas skolas mācību centrs „Zinātne” aicina pieteikties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BEZMAKSAS</w:t>
      </w:r>
      <w:r w:rsidRPr="004E3BF4">
        <w:rPr>
          <w:rFonts w:ascii="Times New Roman" w:hAnsi="Times New Roman" w:cs="Times New Roman"/>
          <w:bCs/>
          <w:color w:val="333333"/>
          <w:sz w:val="28"/>
          <w:szCs w:val="28"/>
          <w:lang w:val="lv-LV"/>
        </w:rPr>
        <w:t xml:space="preserve"> angļu valodas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lv-LV"/>
        </w:rPr>
        <w:t xml:space="preserve">jaukta tipa </w:t>
      </w:r>
      <w:r w:rsidRPr="004E3BF4">
        <w:rPr>
          <w:rFonts w:ascii="Times New Roman" w:hAnsi="Times New Roman" w:cs="Times New Roman"/>
          <w:bCs/>
          <w:color w:val="333333"/>
          <w:sz w:val="28"/>
          <w:szCs w:val="28"/>
          <w:lang w:val="lv-LV"/>
        </w:rPr>
        <w:t>apmācībām Jaunpilī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lv-LV"/>
        </w:rPr>
        <w:t xml:space="preserve"> (klātienē un tiešsaistē)</w:t>
      </w:r>
      <w:r w:rsidRPr="004E3BF4">
        <w:rPr>
          <w:rFonts w:ascii="Times New Roman" w:hAnsi="Times New Roman" w:cs="Times New Roman"/>
          <w:bCs/>
          <w:color w:val="333333"/>
          <w:sz w:val="28"/>
          <w:szCs w:val="28"/>
          <w:lang w:val="lv-LV"/>
        </w:rPr>
        <w:t>!</w:t>
      </w:r>
    </w:p>
    <w:p w14:paraId="190FB33F" w14:textId="77777777" w:rsidR="004E3BF4" w:rsidRPr="004E3BF4" w:rsidRDefault="004E3BF4" w:rsidP="004E3BF4">
      <w:pPr>
        <w:rPr>
          <w:rFonts w:ascii="Times New Roman" w:hAnsi="Times New Roman" w:cs="Times New Roman"/>
          <w:color w:val="333333"/>
          <w:sz w:val="28"/>
          <w:szCs w:val="28"/>
          <w:lang w:val="lv-LV"/>
        </w:rPr>
      </w:pPr>
      <w:r w:rsidRPr="004E3BF4">
        <w:rPr>
          <w:rFonts w:ascii="Times New Roman" w:hAnsi="Times New Roman" w:cs="Times New Roman"/>
          <w:color w:val="333333"/>
          <w:sz w:val="28"/>
          <w:szCs w:val="28"/>
          <w:lang w:val="lv-LV"/>
        </w:rPr>
        <w:t>Var pieteikties </w:t>
      </w:r>
      <w:r w:rsidRPr="004E3BF4">
        <w:rPr>
          <w:rStyle w:val="Strong"/>
          <w:rFonts w:ascii="Times New Roman" w:hAnsi="Times New Roman" w:cs="Times New Roman"/>
          <w:color w:val="333333"/>
          <w:sz w:val="28"/>
          <w:szCs w:val="28"/>
          <w:lang w:val="lv-LV"/>
        </w:rPr>
        <w:t>strādājošie</w:t>
      </w:r>
      <w:r w:rsidRPr="004E3BF4">
        <w:rPr>
          <w:rFonts w:ascii="Times New Roman" w:hAnsi="Times New Roman" w:cs="Times New Roman"/>
          <w:color w:val="333333"/>
          <w:sz w:val="28"/>
          <w:szCs w:val="28"/>
          <w:lang w:val="lv-LV"/>
        </w:rPr>
        <w:t>!</w:t>
      </w:r>
    </w:p>
    <w:p w14:paraId="0A5C3C99" w14:textId="77777777" w:rsidR="004E3BF4" w:rsidRPr="004E3BF4" w:rsidRDefault="004E3BF4" w:rsidP="004E3BF4">
      <w:pPr>
        <w:rPr>
          <w:rFonts w:ascii="Times New Roman" w:hAnsi="Times New Roman" w:cs="Times New Roman"/>
          <w:color w:val="333333"/>
          <w:sz w:val="28"/>
          <w:szCs w:val="28"/>
          <w:lang w:val="lv-LV"/>
        </w:rPr>
      </w:pPr>
      <w:r w:rsidRPr="004E3BF4">
        <w:rPr>
          <w:rStyle w:val="Strong"/>
          <w:rFonts w:ascii="Times New Roman" w:hAnsi="Times New Roman" w:cs="Times New Roman"/>
          <w:color w:val="333333"/>
          <w:sz w:val="28"/>
          <w:szCs w:val="28"/>
          <w:lang w:val="lv-LV"/>
        </w:rPr>
        <w:t>Lai pieteiktos</w:t>
      </w:r>
      <w:r w:rsidRPr="004E3BF4">
        <w:rPr>
          <w:rFonts w:ascii="Times New Roman" w:hAnsi="Times New Roman" w:cs="Times New Roman"/>
          <w:color w:val="333333"/>
          <w:sz w:val="28"/>
          <w:szCs w:val="28"/>
          <w:lang w:val="lv-LV"/>
        </w:rPr>
        <w:t> jāiet NVA mājas lapā </w:t>
      </w:r>
      <w:hyperlink r:id="rId5" w:tgtFrame="_blank" w:history="1">
        <w:r w:rsidRPr="004E3BF4">
          <w:rPr>
            <w:rStyle w:val="Hyperlink"/>
            <w:rFonts w:ascii="Times New Roman" w:hAnsi="Times New Roman" w:cs="Times New Roman"/>
            <w:color w:val="1155CC"/>
            <w:sz w:val="28"/>
            <w:szCs w:val="28"/>
            <w:lang w:val="lv-LV"/>
          </w:rPr>
          <w:t>ww.nva.gov.lv</w:t>
        </w:r>
      </w:hyperlink>
      <w:r w:rsidRPr="004E3BF4">
        <w:rPr>
          <w:rFonts w:ascii="Times New Roman" w:hAnsi="Times New Roman" w:cs="Times New Roman"/>
          <w:color w:val="333333"/>
          <w:sz w:val="28"/>
          <w:szCs w:val="28"/>
          <w:lang w:val="lv-LV"/>
        </w:rPr>
        <w:t> - Pakalpojumi - Mūžizglītība - ,,Bezdarba riskam pakļauto personu apmācība (mūžizglītība) - PIETEIKTIES - aizpildīt pieteikumu ar kupona metodi -  izvēlamies vienu no programmām:</w:t>
      </w:r>
      <w:r w:rsidRPr="004E3BF4">
        <w:rPr>
          <w:rFonts w:ascii="Times New Roman" w:hAnsi="Times New Roman" w:cs="Times New Roman"/>
          <w:color w:val="333333"/>
          <w:sz w:val="28"/>
          <w:szCs w:val="28"/>
          <w:lang w:val="lv-LV"/>
        </w:rPr>
        <w:br/>
        <w:t>Angļu valoda (bez priekšzināšanām) 150 stundas</w:t>
      </w:r>
      <w:r w:rsidRPr="004E3BF4">
        <w:rPr>
          <w:rFonts w:ascii="Times New Roman" w:hAnsi="Times New Roman" w:cs="Times New Roman"/>
          <w:color w:val="333333"/>
          <w:sz w:val="28"/>
          <w:szCs w:val="28"/>
          <w:lang w:val="lv-LV"/>
        </w:rPr>
        <w:br/>
      </w:r>
      <w:r w:rsidRPr="004E3BF4">
        <w:rPr>
          <w:rStyle w:val="Strong"/>
          <w:rFonts w:ascii="Times New Roman" w:hAnsi="Times New Roman" w:cs="Times New Roman"/>
          <w:b w:val="0"/>
          <w:bCs w:val="0"/>
          <w:color w:val="333333"/>
          <w:sz w:val="28"/>
          <w:szCs w:val="28"/>
          <w:lang w:val="lv-LV"/>
        </w:rPr>
        <w:t>Angļu valoda (ar priekšzināšanām) (Elementary) 100 stundas</w:t>
      </w:r>
      <w:r w:rsidRPr="004E3BF4">
        <w:rPr>
          <w:rFonts w:ascii="Times New Roman" w:hAnsi="Times New Roman" w:cs="Times New Roman"/>
          <w:color w:val="333333"/>
          <w:sz w:val="28"/>
          <w:szCs w:val="28"/>
          <w:lang w:val="lv-LV"/>
        </w:rPr>
        <w:br/>
        <w:t>Angļu valoda (ar priekšzināšanām) (Lower Intermediate) 100 stundas</w:t>
      </w:r>
    </w:p>
    <w:p w14:paraId="0F8D82B7" w14:textId="77777777" w:rsidR="004E3BF4" w:rsidRPr="004E3BF4" w:rsidRDefault="004E3BF4" w:rsidP="004E3B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lv-LV"/>
        </w:rPr>
      </w:pPr>
      <w:r w:rsidRPr="004E3BF4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lv-LV"/>
        </w:rPr>
        <w:t>Mērķis</w:t>
      </w:r>
    </w:p>
    <w:p w14:paraId="42DC64BF" w14:textId="77777777" w:rsidR="004E3BF4" w:rsidRPr="004E3BF4" w:rsidRDefault="004E3BF4" w:rsidP="004E3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lv-LV"/>
        </w:rPr>
      </w:pPr>
      <w:r w:rsidRPr="004E3BF4">
        <w:rPr>
          <w:rFonts w:ascii="Times New Roman" w:eastAsia="Times New Roman" w:hAnsi="Times New Roman" w:cs="Times New Roman"/>
          <w:color w:val="212529"/>
          <w:sz w:val="28"/>
          <w:szCs w:val="28"/>
          <w:lang w:val="lv-LV"/>
        </w:rPr>
        <w:t>Veicināt bezdarba riskam pakļauto personu nepārtrauktu zināšanu un prasmju pilnveidošanu, paaugstinot to konkurētspēju darba tirgū.</w:t>
      </w:r>
    </w:p>
    <w:p w14:paraId="1C11CB0E" w14:textId="77777777" w:rsidR="004E3BF4" w:rsidRPr="004E3BF4" w:rsidRDefault="004E3BF4" w:rsidP="004E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lv-LV"/>
        </w:rPr>
      </w:pPr>
      <w:r w:rsidRPr="004E3BF4">
        <w:rPr>
          <w:rFonts w:ascii="Times New Roman" w:eastAsia="Times New Roman" w:hAnsi="Times New Roman" w:cs="Times New Roman"/>
          <w:color w:val="212529"/>
          <w:sz w:val="28"/>
          <w:szCs w:val="28"/>
          <w:lang w:val="lv-LV"/>
        </w:rPr>
        <w:t>Mērķa grupa: Bezdarba riskam pakļautas personas, t.i.:</w:t>
      </w:r>
    </w:p>
    <w:p w14:paraId="71A79F7D" w14:textId="77777777" w:rsidR="004E3BF4" w:rsidRPr="004E3BF4" w:rsidRDefault="004E3BF4" w:rsidP="004E3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lv-LV"/>
        </w:rPr>
      </w:pPr>
      <w:r w:rsidRPr="004E3BF4">
        <w:rPr>
          <w:rFonts w:ascii="Times New Roman" w:eastAsia="Times New Roman" w:hAnsi="Times New Roman" w:cs="Times New Roman"/>
          <w:color w:val="212529"/>
          <w:sz w:val="28"/>
          <w:szCs w:val="28"/>
          <w:lang w:val="lv-LV"/>
        </w:rPr>
        <w:t>nodarbinātā persona vai pašnodarbinātais, kurš sasniedzis 50 gadu vecumu;</w:t>
      </w:r>
    </w:p>
    <w:p w14:paraId="469E8295" w14:textId="77777777" w:rsidR="004E3BF4" w:rsidRPr="004E3BF4" w:rsidRDefault="004E3BF4" w:rsidP="004E3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lv-LV"/>
        </w:rPr>
      </w:pPr>
      <w:r w:rsidRPr="004E3BF4">
        <w:rPr>
          <w:rFonts w:ascii="Times New Roman" w:eastAsia="Times New Roman" w:hAnsi="Times New Roman" w:cs="Times New Roman"/>
          <w:color w:val="212529"/>
          <w:sz w:val="28"/>
          <w:szCs w:val="28"/>
          <w:lang w:val="lv-LV"/>
        </w:rPr>
        <w:t>nodarbinātā persona vai pašnodarbinātais, kuram ir darba tirgus prasībām; nepietiekama izglītība vai prasmes;</w:t>
      </w:r>
    </w:p>
    <w:p w14:paraId="4A0477DA" w14:textId="77777777" w:rsidR="004E3BF4" w:rsidRPr="004E3BF4" w:rsidRDefault="004E3BF4" w:rsidP="004E3B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lv-LV"/>
        </w:rPr>
      </w:pPr>
      <w:r w:rsidRPr="004E3BF4">
        <w:rPr>
          <w:rFonts w:ascii="Times New Roman" w:eastAsia="Times New Roman" w:hAnsi="Times New Roman" w:cs="Times New Roman"/>
          <w:color w:val="212529"/>
          <w:sz w:val="28"/>
          <w:szCs w:val="28"/>
          <w:lang w:val="lv-LV"/>
        </w:rPr>
        <w:t>nodarbinātā persona vai pašnodarbinātais, kuram noteikta invaliditāte, vai prognozējama invaliditāte, vai persona pēc pārejošas darbnespējas, kas nepārtraukti ilgusi vismaz četrus mēnešus.</w:t>
      </w:r>
    </w:p>
    <w:p w14:paraId="2876CB5A" w14:textId="77777777" w:rsidR="004E3BF4" w:rsidRPr="004E3BF4" w:rsidRDefault="004E3BF4" w:rsidP="004E3BF4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</w:p>
    <w:p w14:paraId="7063F769" w14:textId="6C9DD60F" w:rsidR="004E3BF4" w:rsidRPr="004E3BF4" w:rsidRDefault="004E3BF4" w:rsidP="004E3BF4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4E3BF4">
        <w:rPr>
          <w:rFonts w:ascii="Times New Roman" w:hAnsi="Times New Roman" w:cs="Times New Roman"/>
          <w:sz w:val="28"/>
          <w:szCs w:val="28"/>
          <w:lang w:val="lv-LV"/>
        </w:rPr>
        <w:t xml:space="preserve">Mācības plānots sākt 2023. gada janvāra </w:t>
      </w:r>
      <w:r>
        <w:rPr>
          <w:rFonts w:ascii="Times New Roman" w:hAnsi="Times New Roman" w:cs="Times New Roman"/>
          <w:sz w:val="28"/>
          <w:szCs w:val="28"/>
          <w:lang w:val="lv-LV"/>
        </w:rPr>
        <w:t>vidū/ beigās</w:t>
      </w:r>
    </w:p>
    <w:p w14:paraId="4F816658" w14:textId="77777777" w:rsidR="000B0BE2" w:rsidRDefault="000B0BE2" w:rsidP="00B75E1B">
      <w:pPr>
        <w:rPr>
          <w:lang w:val="lv-LV"/>
        </w:rPr>
      </w:pPr>
    </w:p>
    <w:p w14:paraId="7F3F4DAD" w14:textId="1ABFE642" w:rsidR="00F4045F" w:rsidRPr="004E3BF4" w:rsidRDefault="000B0BE2" w:rsidP="00B75E1B">
      <w:pPr>
        <w:rPr>
          <w:lang w:val="lv-LV"/>
        </w:rPr>
      </w:pPr>
      <w:hyperlink r:id="rId6" w:history="1">
        <w:r w:rsidRPr="009C1530">
          <w:rPr>
            <w:rStyle w:val="Hyperlink"/>
            <w:lang w:val="lv-LV"/>
          </w:rPr>
          <w:t>https://www.nva.gov.lv/lv/bezdarba-riskam-paklauto-personu-apmaciba-muzizglitiba</w:t>
        </w:r>
      </w:hyperlink>
      <w:r>
        <w:rPr>
          <w:lang w:val="lv-LV"/>
        </w:rPr>
        <w:t xml:space="preserve"> </w:t>
      </w:r>
    </w:p>
    <w:p w14:paraId="3A93F2CA" w14:textId="7CFAF420" w:rsidR="00F4045F" w:rsidRPr="004E3BF4" w:rsidRDefault="00F4045F" w:rsidP="00B75E1B">
      <w:pPr>
        <w:rPr>
          <w:lang w:val="lv-LV"/>
        </w:rPr>
      </w:pPr>
    </w:p>
    <w:p w14:paraId="42747645" w14:textId="08EA1EA5" w:rsidR="00B165F3" w:rsidRPr="004E3BF4" w:rsidRDefault="00B165F3" w:rsidP="00B75E1B">
      <w:pPr>
        <w:rPr>
          <w:lang w:val="lv-LV"/>
        </w:rPr>
      </w:pPr>
    </w:p>
    <w:p w14:paraId="3F766612" w14:textId="77777777" w:rsidR="00B165F3" w:rsidRPr="000B0BE2" w:rsidRDefault="00B165F3" w:rsidP="00B16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ustaTLPro-Regular" w:eastAsia="Times New Roman" w:hAnsi="RobustaTLPro-Regular" w:cs="Times New Roman"/>
          <w:color w:val="212529"/>
          <w:sz w:val="24"/>
          <w:szCs w:val="24"/>
          <w:lang w:val="lv-LV"/>
        </w:rPr>
      </w:pPr>
      <w:r w:rsidRPr="000B0BE2">
        <w:rPr>
          <w:rFonts w:ascii="RobustaTLPro-Regular" w:eastAsia="Times New Roman" w:hAnsi="RobustaTLPro-Regular" w:cs="Times New Roman"/>
          <w:color w:val="212529"/>
          <w:sz w:val="24"/>
          <w:szCs w:val="24"/>
          <w:lang w:val="lv-LV"/>
        </w:rPr>
        <w:t>ESF projekts „Atbalsts bezdarbnieku izglītībai” Nr.7.1.1.0/15/I/001</w:t>
      </w:r>
    </w:p>
    <w:p w14:paraId="18A650CC" w14:textId="77777777" w:rsidR="00B165F3" w:rsidRPr="000B0BE2" w:rsidRDefault="00B165F3" w:rsidP="00B75E1B">
      <w:pPr>
        <w:rPr>
          <w:lang w:val="lv-LV"/>
        </w:rPr>
      </w:pPr>
    </w:p>
    <w:sectPr w:rsidR="00B165F3" w:rsidRPr="000B0BE2" w:rsidSect="00F4045F">
      <w:pgSz w:w="12240" w:h="15840"/>
      <w:pgMar w:top="851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0656"/>
    <w:multiLevelType w:val="multilevel"/>
    <w:tmpl w:val="7E54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906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1B"/>
    <w:rsid w:val="000B0BE2"/>
    <w:rsid w:val="0013251B"/>
    <w:rsid w:val="004E3BF4"/>
    <w:rsid w:val="007A20F2"/>
    <w:rsid w:val="0085611F"/>
    <w:rsid w:val="0089676F"/>
    <w:rsid w:val="00B165F3"/>
    <w:rsid w:val="00B75E1B"/>
    <w:rsid w:val="00F4045F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F75E"/>
  <w15:chartTrackingRefBased/>
  <w15:docId w15:val="{69C90953-6A35-4857-B0D1-1155425C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5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5E1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align-center">
    <w:name w:val="text-align-center"/>
    <w:basedOn w:val="Normal"/>
    <w:rsid w:val="00B7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E1B"/>
    <w:rPr>
      <w:b/>
      <w:bCs/>
    </w:rPr>
  </w:style>
  <w:style w:type="character" w:styleId="Hyperlink">
    <w:name w:val="Hyperlink"/>
    <w:basedOn w:val="DefaultParagraphFont"/>
    <w:uiPriority w:val="99"/>
    <w:unhideWhenUsed/>
    <w:rsid w:val="00B75E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va.gov.lv/lv/bezdarba-riskam-paklauto-personu-apmaciba-muzizglitiba" TargetMode="External"/><Relationship Id="rId5" Type="http://schemas.openxmlformats.org/officeDocument/2006/relationships/hyperlink" Target="http://ww.nva.gov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Viesis</cp:lastModifiedBy>
  <cp:revision>3</cp:revision>
  <dcterms:created xsi:type="dcterms:W3CDTF">2022-12-09T10:09:00Z</dcterms:created>
  <dcterms:modified xsi:type="dcterms:W3CDTF">2022-12-13T08:45:00Z</dcterms:modified>
</cp:coreProperties>
</file>