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AB" w:rsidRPr="006709AE" w:rsidRDefault="00FD0CAB" w:rsidP="00FD0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9AE">
        <w:rPr>
          <w:rFonts w:ascii="Times New Roman" w:hAnsi="Times New Roman"/>
          <w:b/>
          <w:sz w:val="28"/>
          <w:szCs w:val="28"/>
        </w:rPr>
        <w:t>Izglītības pārvaldes Pateicības goda rakstiem 2022./2023.m.g.</w:t>
      </w:r>
      <w:r>
        <w:rPr>
          <w:rFonts w:ascii="Times New Roman" w:hAnsi="Times New Roman"/>
          <w:b/>
          <w:sz w:val="28"/>
          <w:szCs w:val="28"/>
        </w:rPr>
        <w:t xml:space="preserve"> izvirzītie</w:t>
      </w:r>
      <w:r w:rsidR="00C07613">
        <w:rPr>
          <w:rFonts w:ascii="Times New Roman" w:hAnsi="Times New Roman"/>
          <w:b/>
          <w:sz w:val="28"/>
          <w:szCs w:val="28"/>
        </w:rPr>
        <w:t xml:space="preserve"> pedagogi</w:t>
      </w:r>
    </w:p>
    <w:p w:rsidR="00FD0CAB" w:rsidRDefault="00FD0CAB" w:rsidP="00FD0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9AE">
        <w:rPr>
          <w:rFonts w:ascii="Times New Roman" w:hAnsi="Times New Roman"/>
          <w:b/>
          <w:sz w:val="28"/>
          <w:szCs w:val="28"/>
        </w:rPr>
        <w:t xml:space="preserve"> </w:t>
      </w:r>
      <w:r w:rsidR="00C07613">
        <w:rPr>
          <w:rFonts w:ascii="Times New Roman" w:hAnsi="Times New Roman"/>
          <w:b/>
          <w:sz w:val="28"/>
          <w:szCs w:val="28"/>
        </w:rPr>
        <w:t>Skatuves runas un skolu teātru jomā</w:t>
      </w:r>
      <w:bookmarkStart w:id="0" w:name="_GoBack"/>
      <w:bookmarkEnd w:id="0"/>
    </w:p>
    <w:p w:rsidR="00FD0CAB" w:rsidRDefault="00FD0CAB" w:rsidP="00FD0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126"/>
        <w:gridCol w:w="5245"/>
        <w:gridCol w:w="4783"/>
      </w:tblGrid>
      <w:tr w:rsidR="00FD0CAB" w:rsidRPr="00FD0CAB" w:rsidTr="00FD0CAB">
        <w:trPr>
          <w:trHeight w:val="489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AB" w:rsidRPr="00FD0CAB" w:rsidRDefault="00FD0CAB" w:rsidP="00FD0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AB">
              <w:rPr>
                <w:rFonts w:ascii="Times New Roman" w:hAnsi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AB" w:rsidRPr="00FD0CAB" w:rsidRDefault="00FD0CAB" w:rsidP="00FD0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AB">
              <w:rPr>
                <w:rFonts w:ascii="Times New Roman" w:hAnsi="Times New Roman"/>
                <w:b/>
                <w:sz w:val="24"/>
                <w:szCs w:val="24"/>
              </w:rPr>
              <w:t>Pedagogs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AB" w:rsidRPr="00FD0CAB" w:rsidRDefault="00FD0CAB" w:rsidP="00FD0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AB">
              <w:rPr>
                <w:rFonts w:ascii="Times New Roman" w:hAnsi="Times New Roman"/>
                <w:b/>
                <w:sz w:val="24"/>
                <w:szCs w:val="24"/>
              </w:rPr>
              <w:t>Pasākumi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AB" w:rsidRPr="00FD0CAB" w:rsidRDefault="00FD0CAB" w:rsidP="00FD0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AB">
              <w:rPr>
                <w:rFonts w:ascii="Times New Roman" w:hAnsi="Times New Roman"/>
                <w:b/>
                <w:sz w:val="24"/>
                <w:szCs w:val="24"/>
              </w:rPr>
              <w:t>Sasniegumi/skaits</w:t>
            </w:r>
          </w:p>
        </w:tc>
      </w:tr>
      <w:tr w:rsidR="00FD0CAB" w:rsidRPr="00FD0CAB" w:rsidTr="00FD0CAB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B" w:rsidRPr="00FD0CAB" w:rsidRDefault="00FD0CAB" w:rsidP="00FD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80355708"/>
            <w:r w:rsidRPr="00FD0CAB">
              <w:rPr>
                <w:rFonts w:ascii="Times New Roman" w:hAnsi="Times New Roman"/>
                <w:sz w:val="24"/>
                <w:szCs w:val="24"/>
              </w:rPr>
              <w:t>Tukuma 2.vidusskola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CAB" w:rsidRPr="00FD0CAB" w:rsidRDefault="00FD0CAB" w:rsidP="00FD0CA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0C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Anita Ķimene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B" w:rsidRPr="00FD0CAB" w:rsidRDefault="00FD0CAB" w:rsidP="00FD0C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D0CA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Tukuma novada izglītības iestāžu skolēnu skatuves runas konkurss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B" w:rsidRPr="00FD0CAB" w:rsidRDefault="00FD0CAB" w:rsidP="00FD0CAB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Augstākā pakāpe novada kārtas konkursā un izvirzīti valsts kārtai /(1);</w:t>
            </w:r>
          </w:p>
          <w:p w:rsidR="00FD0CAB" w:rsidRPr="00FD0CAB" w:rsidRDefault="00FD0CAB" w:rsidP="00FD0CAB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Augstākā pakāpe valsts kārtas konkursā /(1)</w:t>
            </w:r>
          </w:p>
        </w:tc>
        <w:bookmarkEnd w:id="1"/>
      </w:tr>
      <w:tr w:rsidR="00FD0CAB" w:rsidRPr="00FD0CAB" w:rsidTr="00FD0CAB"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CAB" w:rsidRPr="00FD0CAB" w:rsidRDefault="00FD0CAB" w:rsidP="00FD0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Smārdes pamatskola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CAB" w:rsidRPr="00FD0CAB" w:rsidRDefault="00FD0CAB" w:rsidP="00FD0CA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0C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Zane </w:t>
            </w:r>
            <w:proofErr w:type="spellStart"/>
            <w:r w:rsidRPr="00FD0C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Čilipāne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B" w:rsidRPr="00FD0CAB" w:rsidRDefault="00FD0CAB" w:rsidP="00FD0CAB">
            <w:pPr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Tukuma novada izglītības iestāžu skolēnu skatuves runas konkurss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B" w:rsidRPr="00FD0CAB" w:rsidRDefault="00FD0CAB" w:rsidP="00FD0CAB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Augstākā pakāpe novada kārtas konkursā un izvirzīti valsts kārtai /(1);</w:t>
            </w:r>
          </w:p>
          <w:p w:rsidR="00FD0CAB" w:rsidRPr="00FD0CAB" w:rsidRDefault="00FD0CAB" w:rsidP="00FD0CAB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I. pakāpe valsts kārtas konkursā /(1)</w:t>
            </w:r>
          </w:p>
        </w:tc>
      </w:tr>
      <w:tr w:rsidR="00FD0CAB" w:rsidRPr="00FD0CAB" w:rsidTr="00FD0CAB">
        <w:trPr>
          <w:trHeight w:val="956"/>
        </w:trPr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CAB" w:rsidRPr="00FD0CAB" w:rsidRDefault="00FD0CAB" w:rsidP="00FD0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proofErr w:type="spellStart"/>
            <w:r w:rsidRPr="00FD0CAB">
              <w:rPr>
                <w:rFonts w:ascii="Times New Roman" w:hAnsi="Times New Roman"/>
                <w:sz w:val="24"/>
                <w:szCs w:val="24"/>
              </w:rPr>
              <w:t>E.Birznieka</w:t>
            </w:r>
            <w:proofErr w:type="spellEnd"/>
            <w:r w:rsidRPr="00FD0CAB">
              <w:rPr>
                <w:rFonts w:ascii="Times New Roman" w:hAnsi="Times New Roman"/>
                <w:sz w:val="24"/>
                <w:szCs w:val="24"/>
              </w:rPr>
              <w:t xml:space="preserve"> – Upīša 1.pamatskola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CAB" w:rsidRPr="00FD0CAB" w:rsidRDefault="00FD0CAB" w:rsidP="00FD0CA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0C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Valentīna Celmiņa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B" w:rsidRPr="00FD0CAB" w:rsidRDefault="00FD0CAB" w:rsidP="00FD0CAB">
            <w:pPr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Tukuma novada izglītības iestāžu skolēnu skatuves runas konkurss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B" w:rsidRPr="00FD0CAB" w:rsidRDefault="00FD0CAB" w:rsidP="00FD0CAB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Augstākā pakāpe novada kārtas konkursā un izvirzīti valsts kārtai /(1);</w:t>
            </w:r>
          </w:p>
          <w:p w:rsidR="00FD0CAB" w:rsidRPr="00FD0CAB" w:rsidRDefault="00FD0CAB" w:rsidP="00FD0CAB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Augstākā pakāpe valsts kārtas konkursā /(1)</w:t>
            </w:r>
          </w:p>
        </w:tc>
      </w:tr>
      <w:tr w:rsidR="00FD0CAB" w:rsidRPr="00FD0CAB" w:rsidTr="00FD0CAB">
        <w:trPr>
          <w:trHeight w:val="944"/>
        </w:trPr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CAB" w:rsidRPr="00FD0CAB" w:rsidRDefault="00FD0CAB" w:rsidP="00FD0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Tukuma Raiņa Valsts ģimnāzija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CAB" w:rsidRPr="00FD0CAB" w:rsidRDefault="00FD0CAB" w:rsidP="00FD0CA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0C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Vineta Rozenberga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B" w:rsidRPr="00FD0CAB" w:rsidRDefault="00FD0CAB" w:rsidP="00FD0CAB">
            <w:pPr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Tukuma novada izglītības iestāžu skolēnu skatuves runas konkurss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B" w:rsidRPr="00FD0CAB" w:rsidRDefault="00FD0CAB" w:rsidP="00FD0CAB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Augstākā pakāpe novada kārtas konkursā un izvirzīti valsts kārtai /(3);</w:t>
            </w:r>
          </w:p>
          <w:p w:rsidR="00FD0CAB" w:rsidRPr="00FD0CAB" w:rsidRDefault="00FD0CAB" w:rsidP="00FD0CAB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Augstākā pakāpe valsts kārtas konkursā /(3)</w:t>
            </w:r>
          </w:p>
        </w:tc>
      </w:tr>
      <w:tr w:rsidR="00FD0CAB" w:rsidRPr="00FD0CAB" w:rsidTr="00FD0CAB"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CAB" w:rsidRPr="00FD0CAB" w:rsidRDefault="00FD0CAB" w:rsidP="00FD0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Kandavas Kārļa Mīlenbaha vidusskolas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CAB" w:rsidRPr="00FD0CAB" w:rsidRDefault="00FD0CAB" w:rsidP="00FD0CA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0C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Inguna Auziņa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B" w:rsidRPr="00FD0CAB" w:rsidRDefault="00FD0CAB" w:rsidP="00FD0C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D0CA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Tukuma novada izglītības iestāžu skolēnu skatuves runas konkurss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B" w:rsidRPr="00FD0CAB" w:rsidRDefault="00FD0CAB" w:rsidP="00FD0CAB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Augstākā pakāpe novada kārtas konkursā un izvirzīti valsts kārtai /(1);</w:t>
            </w:r>
          </w:p>
          <w:p w:rsidR="00FD0CAB" w:rsidRPr="00FD0CAB" w:rsidRDefault="00FD0CAB" w:rsidP="00FD0CAB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D0CAB">
              <w:rPr>
                <w:rFonts w:ascii="Times New Roman" w:hAnsi="Times New Roman"/>
                <w:sz w:val="24"/>
                <w:szCs w:val="24"/>
              </w:rPr>
              <w:t>Augstākā pakāpe valsts kārtas konkursā /(1)</w:t>
            </w:r>
          </w:p>
        </w:tc>
      </w:tr>
    </w:tbl>
    <w:p w:rsidR="008E7A7F" w:rsidRDefault="008E7A7F"/>
    <w:sectPr w:rsidR="008E7A7F" w:rsidSect="00FD0CAB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AB"/>
    <w:rsid w:val="008E7A7F"/>
    <w:rsid w:val="00C07613"/>
    <w:rsid w:val="00F31186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7A4DC"/>
  <w15:chartTrackingRefBased/>
  <w15:docId w15:val="{03B664F2-94A4-4E16-A66F-3856BDDC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D0CAB"/>
    <w:pPr>
      <w:spacing w:after="200" w:line="276" w:lineRule="auto"/>
    </w:pPr>
    <w:rPr>
      <w:sz w:val="22"/>
      <w:szCs w:val="22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spacing w:after="0" w:line="240" w:lineRule="auto"/>
      <w:ind w:left="720"/>
      <w:contextualSpacing/>
    </w:pPr>
    <w:rPr>
      <w:rFonts w:cs="Calibri"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dcterms:created xsi:type="dcterms:W3CDTF">2023-07-04T07:15:00Z</dcterms:created>
  <dcterms:modified xsi:type="dcterms:W3CDTF">2023-07-05T05:25:00Z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445706471</vt:i4>
  </property>
  <property fmtid="{D5CDD505-2E9C-101B-9397-08002B2CF9AE}" pid="3" name="_NewReviewCycle">
    <vt:lpwstr/>
  </property>
  <property fmtid="{D5CDD505-2E9C-101B-9397-08002B2CF9AE}" pid="4" name="_EmailSubject">
    <vt:lpwstr>g_g_ii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