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09B" w:rsidRPr="00ED5F2A" w:rsidRDefault="002D509B" w:rsidP="002D509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ED5F2A">
        <w:rPr>
          <w:rFonts w:ascii="Times New Roman" w:eastAsia="Times New Roman" w:hAnsi="Times New Roman"/>
          <w:b/>
          <w:sz w:val="28"/>
          <w:szCs w:val="28"/>
          <w:lang w:eastAsia="lv-LV"/>
        </w:rPr>
        <w:t>Pārskats par Tu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kuma, Engures un Jaunpils novadu</w:t>
      </w:r>
      <w:r w:rsidRPr="00ED5F2A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</w:p>
    <w:p w:rsidR="002D509B" w:rsidRPr="00ED5F2A" w:rsidRDefault="002D509B" w:rsidP="002D509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ED5F2A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latviešu valodas un literatūras skolotāju </w:t>
      </w:r>
    </w:p>
    <w:p w:rsidR="002D509B" w:rsidRPr="00ED5F2A" w:rsidRDefault="002D509B" w:rsidP="002D509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ED5F2A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MA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kursiem</w:t>
      </w:r>
    </w:p>
    <w:p w:rsidR="002D509B" w:rsidRPr="00ED5F2A" w:rsidRDefault="002D509B" w:rsidP="002D509B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lv-LV"/>
        </w:rPr>
      </w:pPr>
    </w:p>
    <w:p w:rsidR="002D509B" w:rsidRPr="00ED5F2A" w:rsidRDefault="002D509B" w:rsidP="002D509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2D509B" w:rsidRPr="00ED5F2A" w:rsidRDefault="002D509B" w:rsidP="002D50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D5F2A">
        <w:rPr>
          <w:rFonts w:ascii="Times New Roman" w:eastAsia="Times New Roman" w:hAnsi="Times New Roman"/>
          <w:b/>
          <w:sz w:val="24"/>
          <w:szCs w:val="24"/>
          <w:lang w:eastAsia="lv-LV"/>
        </w:rPr>
        <w:t>Laiks</w:t>
      </w:r>
      <w:r w:rsidRPr="00ED5F2A"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  <w:t>2017</w:t>
      </w:r>
      <w:r w:rsidRPr="00ED5F2A"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17.martā no plkst.10:00 līdz 14:00</w:t>
      </w:r>
    </w:p>
    <w:p w:rsidR="002D509B" w:rsidRPr="00ED5F2A" w:rsidRDefault="002D509B" w:rsidP="002D50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D5F2A">
        <w:rPr>
          <w:rFonts w:ascii="Times New Roman" w:eastAsia="Times New Roman" w:hAnsi="Times New Roman"/>
          <w:b/>
          <w:sz w:val="24"/>
          <w:szCs w:val="24"/>
          <w:lang w:eastAsia="lv-LV"/>
        </w:rPr>
        <w:t>Vieta</w:t>
      </w:r>
      <w:r w:rsidRPr="00ED5F2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D5F2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D5F2A">
        <w:rPr>
          <w:rFonts w:ascii="Times New Roman" w:eastAsia="Times New Roman" w:hAnsi="Times New Roman"/>
          <w:sz w:val="24"/>
          <w:szCs w:val="24"/>
          <w:lang w:eastAsia="lv-LV"/>
        </w:rPr>
        <w:tab/>
        <w:t>Tukuma Raiņa ģimnāzija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, datorklase</w:t>
      </w:r>
    </w:p>
    <w:p w:rsidR="002D509B" w:rsidRPr="00ED5F2A" w:rsidRDefault="002D509B" w:rsidP="002D50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D5F2A">
        <w:rPr>
          <w:rFonts w:ascii="Times New Roman" w:eastAsia="Times New Roman" w:hAnsi="Times New Roman"/>
          <w:b/>
          <w:sz w:val="24"/>
          <w:szCs w:val="24"/>
          <w:lang w:eastAsia="lv-LV"/>
        </w:rPr>
        <w:t>Dalībnieki</w:t>
      </w:r>
      <w:r w:rsidRPr="00ED5F2A"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  9 pedagogi</w:t>
      </w:r>
      <w:r w:rsidRPr="00ED5F2A">
        <w:rPr>
          <w:rFonts w:ascii="Times New Roman" w:eastAsia="Times New Roman" w:hAnsi="Times New Roman"/>
          <w:sz w:val="24"/>
          <w:szCs w:val="24"/>
          <w:lang w:eastAsia="lv-LV"/>
        </w:rPr>
        <w:t xml:space="preserve">  (skatīt pielikumu)</w:t>
      </w:r>
    </w:p>
    <w:p w:rsidR="002D509B" w:rsidRPr="00EB2692" w:rsidRDefault="002D509B" w:rsidP="002D509B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EB269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Darba forma</w:t>
      </w:r>
    </w:p>
    <w:p w:rsidR="002D509B" w:rsidRDefault="002D509B" w:rsidP="002D509B">
      <w:pPr>
        <w:tabs>
          <w:tab w:val="left" w:pos="567"/>
        </w:tabs>
        <w:spacing w:after="0" w:line="240" w:lineRule="auto"/>
        <w:ind w:left="993" w:hanging="426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Latvijas Nacionālās bibliotēkas (LNB) kursi „Digitāli mācību resursi latviešu valodas un literatūras apguvei”</w:t>
      </w:r>
      <w:r w:rsidRPr="00F00A8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206AAB">
        <w:rPr>
          <w:rFonts w:ascii="Times New Roman" w:eastAsia="Times New Roman" w:hAnsi="Times New Roman"/>
          <w:bCs/>
          <w:sz w:val="24"/>
          <w:szCs w:val="24"/>
          <w:lang w:eastAsia="lv-LV"/>
        </w:rPr>
        <w:t>(lektore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Baiba Altena</w:t>
      </w:r>
      <w:r w:rsidRPr="00206AAB">
        <w:rPr>
          <w:rFonts w:ascii="Times New Roman" w:eastAsia="Times New Roman" w:hAnsi="Times New Roman"/>
          <w:bCs/>
          <w:sz w:val="24"/>
          <w:szCs w:val="24"/>
          <w:lang w:eastAsia="lv-LV"/>
        </w:rPr>
        <w:t>)</w:t>
      </w:r>
    </w:p>
    <w:p w:rsidR="002D509B" w:rsidRPr="00F00A83" w:rsidRDefault="002D509B" w:rsidP="002D509B">
      <w:pPr>
        <w:tabs>
          <w:tab w:val="left" w:pos="567"/>
        </w:tabs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Tēma, darba saturs</w:t>
      </w:r>
    </w:p>
    <w:p w:rsidR="002D509B" w:rsidRPr="006A512A" w:rsidRDefault="002D509B" w:rsidP="002D509B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Pārzinās un praktiski izmēģinās mūsdienīgus digitālus resursus latviešu valodas un literatūras apguvei.</w:t>
      </w:r>
    </w:p>
    <w:p w:rsidR="002D509B" w:rsidRPr="006A512A" w:rsidRDefault="002D509B" w:rsidP="002D509B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Spēs pielietot e-resursus un iepazītās tehnoloģijas mācību procesā, pārnest tās uz citām – mācību procesā izmantotām zināšanu apguves un pārbaudes vidēm.</w:t>
      </w:r>
    </w:p>
    <w:p w:rsidR="002D509B" w:rsidRPr="006A512A" w:rsidRDefault="002D509B" w:rsidP="002D509B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Piedalīsies digitālu mācību līdzekļu un mācību līdzekļu ideju izstrādē.</w:t>
      </w:r>
    </w:p>
    <w:p w:rsidR="002D509B" w:rsidRDefault="002D509B" w:rsidP="002D509B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2D509B" w:rsidRDefault="002D509B" w:rsidP="002D509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Secinājumi, priekšlikumi</w:t>
      </w:r>
    </w:p>
    <w:p w:rsidR="002D509B" w:rsidRPr="00461375" w:rsidRDefault="002D509B" w:rsidP="002D509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2D509B" w:rsidRPr="006A512A" w:rsidRDefault="002D509B" w:rsidP="002D509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A512A">
        <w:rPr>
          <w:rFonts w:ascii="Times New Roman" w:eastAsia="Times New Roman" w:hAnsi="Times New Roman"/>
          <w:sz w:val="24"/>
          <w:szCs w:val="24"/>
          <w:lang w:eastAsia="lv-LV"/>
        </w:rPr>
        <w:t xml:space="preserve">Kursi bija mērķtiecīgi organizēti, to saturs un forma pilnveidoja skolotāju zināšanas un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prasmes</w:t>
      </w:r>
      <w:r w:rsidRPr="006A512A">
        <w:rPr>
          <w:rFonts w:ascii="Times New Roman" w:eastAsia="Times New Roman" w:hAnsi="Times New Roman"/>
          <w:sz w:val="24"/>
          <w:szCs w:val="24"/>
          <w:lang w:eastAsia="lv-LV"/>
        </w:rPr>
        <w:t xml:space="preserve"> darbā ar </w:t>
      </w:r>
      <w:r w:rsidRPr="006A512A">
        <w:rPr>
          <w:rFonts w:ascii="Times New Roman" w:eastAsia="Times New Roman" w:hAnsi="Times New Roman"/>
          <w:i/>
          <w:sz w:val="24"/>
          <w:szCs w:val="24"/>
          <w:lang w:eastAsia="lv-LV"/>
        </w:rPr>
        <w:t>Letonikas</w:t>
      </w:r>
      <w:r w:rsidRPr="006A512A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Pr="006A512A">
        <w:rPr>
          <w:rFonts w:ascii="Times New Roman" w:eastAsia="Times New Roman" w:hAnsi="Times New Roman"/>
          <w:i/>
          <w:sz w:val="24"/>
          <w:szCs w:val="24"/>
          <w:lang w:eastAsia="lv-LV"/>
        </w:rPr>
        <w:t>Tildes Biroja</w:t>
      </w:r>
      <w:r w:rsidRPr="006A512A">
        <w:rPr>
          <w:rFonts w:ascii="Times New Roman" w:eastAsia="Times New Roman" w:hAnsi="Times New Roman"/>
          <w:sz w:val="24"/>
          <w:szCs w:val="24"/>
          <w:lang w:eastAsia="lv-LV"/>
        </w:rPr>
        <w:t xml:space="preserve"> plašo piedāvājumu: vārdnīcām un enciklopēdijām, darba lapām, audio, video materiāliem, gramatiku, tulkošanu, veidlapu u.c. materiālu izmantošanu.</w:t>
      </w:r>
    </w:p>
    <w:p w:rsidR="002D509B" w:rsidRDefault="002D509B" w:rsidP="002D509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89684F">
        <w:rPr>
          <w:rFonts w:ascii="Times New Roman" w:eastAsia="Times New Roman" w:hAnsi="Times New Roman"/>
          <w:sz w:val="24"/>
          <w:szCs w:val="24"/>
          <w:lang w:eastAsia="lv-LV"/>
        </w:rPr>
        <w:t>Skolotāji saņēma Letonikas ve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idotos kalendārus </w:t>
      </w:r>
      <w:r w:rsidRPr="0089684F">
        <w:rPr>
          <w:rFonts w:ascii="Times New Roman" w:eastAsia="Times New Roman" w:hAnsi="Times New Roman"/>
          <w:sz w:val="24"/>
          <w:szCs w:val="24"/>
          <w:lang w:eastAsia="lv-LV"/>
        </w:rPr>
        <w:t>(plakātus). Ieteicams noskaidrot, kur Rīgā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, iespējams, VISC informācijas centrā, </w:t>
      </w:r>
      <w:r w:rsidRPr="0089684F">
        <w:rPr>
          <w:rFonts w:ascii="Times New Roman" w:eastAsia="Times New Roman" w:hAnsi="Times New Roman"/>
          <w:sz w:val="24"/>
          <w:szCs w:val="24"/>
          <w:lang w:eastAsia="lv-LV"/>
        </w:rPr>
        <w:t>Tukuma novada IP pārstāvji varētu saņemt Letonikas veidotos kalendārus, lai tos varētu nodot visām novada skolām.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:rsidR="002D509B" w:rsidRPr="00B501B7" w:rsidRDefault="002D509B" w:rsidP="002D509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Kursu dalībnieki vienu mēnesi var piekļūt visiem </w:t>
      </w:r>
      <w:r w:rsidRPr="00C47CEF">
        <w:rPr>
          <w:rFonts w:ascii="Times New Roman" w:eastAsia="Times New Roman" w:hAnsi="Times New Roman"/>
          <w:i/>
          <w:sz w:val="24"/>
          <w:szCs w:val="24"/>
          <w:lang w:eastAsia="lv-LV"/>
        </w:rPr>
        <w:t>Tildes Biroja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Pr="00C47CEF">
        <w:rPr>
          <w:rFonts w:ascii="Times New Roman" w:eastAsia="Times New Roman" w:hAnsi="Times New Roman"/>
          <w:i/>
          <w:sz w:val="24"/>
          <w:szCs w:val="24"/>
          <w:lang w:eastAsia="lv-LV"/>
        </w:rPr>
        <w:t>Letonikas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resursiem, par ko pedagogi ļoti priecājas. </w:t>
      </w:r>
      <w:r w:rsidRPr="00B501B7">
        <w:rPr>
          <w:rFonts w:ascii="Times New Roman" w:eastAsia="Times New Roman" w:hAnsi="Times New Roman"/>
          <w:sz w:val="24"/>
          <w:szCs w:val="24"/>
          <w:lang w:eastAsia="lv-LV"/>
        </w:rPr>
        <w:t xml:space="preserve">Skolotāji diskusijā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izteica savu viedokli</w:t>
      </w:r>
      <w:r w:rsidRPr="00B501B7">
        <w:rPr>
          <w:rFonts w:ascii="Times New Roman" w:eastAsia="Times New Roman" w:hAnsi="Times New Roman"/>
          <w:sz w:val="24"/>
          <w:szCs w:val="24"/>
          <w:lang w:eastAsia="lv-LV"/>
        </w:rPr>
        <w:t xml:space="preserve">, ka skolās būtu nepieciešams nodrošināt </w:t>
      </w:r>
      <w:r w:rsidRPr="00C47CEF">
        <w:rPr>
          <w:rFonts w:ascii="Times New Roman" w:eastAsia="Times New Roman" w:hAnsi="Times New Roman"/>
          <w:i/>
          <w:sz w:val="24"/>
          <w:szCs w:val="24"/>
          <w:lang w:eastAsia="lv-LV"/>
        </w:rPr>
        <w:t>Letonikas</w:t>
      </w:r>
      <w:r w:rsidRPr="00B501B7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Pr="00C47CEF">
        <w:rPr>
          <w:rFonts w:ascii="Times New Roman" w:eastAsia="Times New Roman" w:hAnsi="Times New Roman"/>
          <w:i/>
          <w:sz w:val="24"/>
          <w:szCs w:val="24"/>
          <w:lang w:eastAsia="lv-LV"/>
        </w:rPr>
        <w:t>Tildes Biroja</w:t>
      </w:r>
      <w:r w:rsidRPr="00B501B7">
        <w:rPr>
          <w:rFonts w:ascii="Times New Roman" w:eastAsia="Times New Roman" w:hAnsi="Times New Roman"/>
          <w:sz w:val="24"/>
          <w:szCs w:val="24"/>
          <w:lang w:eastAsia="lv-LV"/>
        </w:rPr>
        <w:t xml:space="preserve"> abonementu, jo tad būtu plašākas iespējas izmantot pieejamos digitālos resursus. Bezmaksas pakalpojums ir ierobežots.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B.Altena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solīja atsūtīt prezentāciju par abonēšanas iespējām, samaksu, atlaidēm u.c. </w:t>
      </w:r>
    </w:p>
    <w:p w:rsidR="002D509B" w:rsidRDefault="002D509B" w:rsidP="002D509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89684F">
        <w:rPr>
          <w:rFonts w:ascii="Times New Roman" w:eastAsia="Times New Roman" w:hAnsi="Times New Roman"/>
          <w:sz w:val="24"/>
          <w:szCs w:val="24"/>
          <w:lang w:eastAsia="lv-LV"/>
        </w:rPr>
        <w:t xml:space="preserve">Kursu apliecības skolotāji saņēma semināra noslēgumā, taču līdz 16.aprīlim skolotājiem ir elektroniski </w:t>
      </w:r>
      <w:proofErr w:type="spellStart"/>
      <w:r w:rsidRPr="0089684F">
        <w:rPr>
          <w:rFonts w:ascii="Times New Roman" w:eastAsia="Times New Roman" w:hAnsi="Times New Roman"/>
          <w:sz w:val="24"/>
          <w:szCs w:val="24"/>
          <w:lang w:eastAsia="lv-LV"/>
        </w:rPr>
        <w:t>jāiesūta</w:t>
      </w:r>
      <w:proofErr w:type="spellEnd"/>
      <w:r w:rsidRPr="0089684F">
        <w:rPr>
          <w:rFonts w:ascii="Times New Roman" w:eastAsia="Times New Roman" w:hAnsi="Times New Roman"/>
          <w:sz w:val="24"/>
          <w:szCs w:val="24"/>
          <w:lang w:eastAsia="lv-LV"/>
        </w:rPr>
        <w:t xml:space="preserve"> mājas darbs Word formātā – vai nu jāizstrādā darba lapa, izmantojot digitālos resursus, vai arī jāsagatavo 10 jautājumi par kādu autoru u.tml. kā „Valodas vingrotavā”.</w:t>
      </w:r>
    </w:p>
    <w:p w:rsidR="002D509B" w:rsidRDefault="002D509B" w:rsidP="002D50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2D509B" w:rsidRDefault="002D509B" w:rsidP="002D50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2D509B" w:rsidRDefault="002D509B" w:rsidP="002D50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2D509B" w:rsidRDefault="002D509B" w:rsidP="002D50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2D509B" w:rsidRPr="0089684F" w:rsidRDefault="002D509B" w:rsidP="002D50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0" w:name="_GoBack"/>
      <w:bookmarkEnd w:id="0"/>
    </w:p>
    <w:p w:rsidR="002D509B" w:rsidRDefault="002D509B" w:rsidP="002D50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2D509B" w:rsidRPr="004D6A09" w:rsidRDefault="002D509B" w:rsidP="002D50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17.03.2017</w:t>
      </w:r>
      <w:r w:rsidRPr="004D6A09">
        <w:rPr>
          <w:rFonts w:ascii="Times New Roman" w:eastAsia="Times New Roman" w:hAnsi="Times New Roman"/>
          <w:sz w:val="24"/>
          <w:szCs w:val="24"/>
          <w:lang w:eastAsia="lv-LV"/>
        </w:rPr>
        <w:t>.                                                                           MA vadītāja Iveta Āboliņa</w:t>
      </w:r>
    </w:p>
    <w:p w:rsidR="00775867" w:rsidRDefault="00775867" w:rsidP="002D509B"/>
    <w:sectPr w:rsidR="007758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A3FC4"/>
    <w:multiLevelType w:val="hybridMultilevel"/>
    <w:tmpl w:val="D03060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258DD"/>
    <w:multiLevelType w:val="hybridMultilevel"/>
    <w:tmpl w:val="70E450AA"/>
    <w:lvl w:ilvl="0" w:tplc="FBF482A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09B"/>
    <w:rsid w:val="002D509B"/>
    <w:rsid w:val="0077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FD96E"/>
  <w15:chartTrackingRefBased/>
  <w15:docId w15:val="{6EE010C1-BD4E-4236-82FB-7859565BE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D50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1359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Sistēmas Windows lietotājs</dc:creator>
  <cp:keywords/>
  <dc:description/>
  <cp:lastModifiedBy>Sistēmas Windows lietotājs</cp:lastModifiedBy>
  <cp:revision>1</cp:revision>
  <dcterms:created xsi:type="dcterms:W3CDTF">2017-03-24T09:14:00Z</dcterms:created>
  <dcterms:modified xsi:type="dcterms:W3CDTF">2017-03-24T09:15:00Z</dcterms:modified>
</cp:coreProperties>
</file>