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FDC7C8" w14:textId="77777777" w:rsidR="001153B0" w:rsidRPr="00144E50" w:rsidRDefault="001153B0" w:rsidP="00144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E5E6B9" w14:textId="77777777" w:rsidR="001153B0" w:rsidRPr="00121A11" w:rsidRDefault="001153B0" w:rsidP="00121A1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A11">
        <w:rPr>
          <w:rFonts w:ascii="Times New Roman" w:hAnsi="Times New Roman" w:cs="Times New Roman"/>
          <w:b/>
          <w:sz w:val="28"/>
          <w:szCs w:val="28"/>
        </w:rPr>
        <w:t>PEDAGOGA DARBA</w:t>
      </w:r>
    </w:p>
    <w:p w14:paraId="7AD12158" w14:textId="77777777" w:rsidR="001153B0" w:rsidRPr="00121A11" w:rsidRDefault="001153B0" w:rsidP="00121A1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A11">
        <w:rPr>
          <w:rFonts w:ascii="Times New Roman" w:hAnsi="Times New Roman" w:cs="Times New Roman"/>
          <w:b/>
          <w:sz w:val="28"/>
          <w:szCs w:val="28"/>
        </w:rPr>
        <w:t>PIENĀKUMU APRAKSTA</w:t>
      </w:r>
    </w:p>
    <w:p w14:paraId="43F93184" w14:textId="77777777" w:rsidR="001153B0" w:rsidRPr="00121A11" w:rsidRDefault="001153B0" w:rsidP="00121A11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1A11">
        <w:rPr>
          <w:rFonts w:ascii="Times New Roman" w:hAnsi="Times New Roman" w:cs="Times New Roman"/>
          <w:b/>
          <w:sz w:val="28"/>
          <w:szCs w:val="28"/>
        </w:rPr>
        <w:t>PARAUGS</w:t>
      </w:r>
    </w:p>
    <w:p w14:paraId="49ED7B3B" w14:textId="77777777" w:rsidR="001153B0" w:rsidRPr="00144E50" w:rsidRDefault="001153B0" w:rsidP="00144E50">
      <w:pPr>
        <w:jc w:val="both"/>
        <w:rPr>
          <w:rFonts w:ascii="Times New Roman" w:hAnsi="Times New Roman" w:cs="Times New Roman"/>
          <w:sz w:val="24"/>
          <w:szCs w:val="24"/>
        </w:rPr>
      </w:pPr>
      <w:r w:rsidRPr="00144E50">
        <w:rPr>
          <w:rFonts w:ascii="Times New Roman" w:hAnsi="Times New Roman" w:cs="Times New Roman"/>
          <w:sz w:val="24"/>
          <w:szCs w:val="24"/>
        </w:rPr>
        <w:t xml:space="preserve">1. Institūcijas nosaukums </w:t>
      </w:r>
      <w:r w:rsidR="00144E50" w:rsidRPr="00144E50">
        <w:rPr>
          <w:rFonts w:ascii="Times New Roman" w:hAnsi="Times New Roman" w:cs="Times New Roman"/>
          <w:sz w:val="24"/>
          <w:szCs w:val="24"/>
        </w:rPr>
        <w:t xml:space="preserve"> </w:t>
      </w:r>
      <w:r w:rsidR="00144E50" w:rsidRPr="00144E50">
        <w:rPr>
          <w:rFonts w:ascii="Times New Roman" w:hAnsi="Times New Roman" w:cs="Times New Roman"/>
          <w:sz w:val="24"/>
          <w:szCs w:val="24"/>
        </w:rPr>
        <w:tab/>
      </w:r>
      <w:r w:rsidR="00144E50" w:rsidRPr="00144E50">
        <w:rPr>
          <w:rFonts w:ascii="Times New Roman" w:hAnsi="Times New Roman" w:cs="Times New Roman"/>
          <w:sz w:val="24"/>
          <w:szCs w:val="24"/>
        </w:rPr>
        <w:tab/>
      </w:r>
      <w:r w:rsidRPr="00144E50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69D5DF3" w14:textId="77777777" w:rsidR="001153B0" w:rsidRPr="00144E50" w:rsidRDefault="001153B0" w:rsidP="00144E50">
      <w:pPr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4E50">
        <w:rPr>
          <w:rFonts w:ascii="Times New Roman" w:hAnsi="Times New Roman" w:cs="Times New Roman"/>
          <w:sz w:val="24"/>
          <w:szCs w:val="24"/>
        </w:rPr>
        <w:t xml:space="preserve"> Izglītības iestādes nosaukums</w:t>
      </w:r>
    </w:p>
    <w:p w14:paraId="4E2A131C" w14:textId="77777777" w:rsidR="001153B0" w:rsidRPr="00144E50" w:rsidRDefault="001153B0" w:rsidP="00144E50">
      <w:pPr>
        <w:jc w:val="both"/>
        <w:rPr>
          <w:rFonts w:ascii="Times New Roman" w:hAnsi="Times New Roman" w:cs="Times New Roman"/>
          <w:sz w:val="24"/>
          <w:szCs w:val="24"/>
        </w:rPr>
      </w:pPr>
      <w:r w:rsidRPr="00144E50">
        <w:rPr>
          <w:rFonts w:ascii="Times New Roman" w:hAnsi="Times New Roman" w:cs="Times New Roman"/>
          <w:sz w:val="24"/>
          <w:szCs w:val="24"/>
        </w:rPr>
        <w:t>2. Struktūrvienības nosaukums</w:t>
      </w:r>
    </w:p>
    <w:p w14:paraId="3F2BFF39" w14:textId="77777777" w:rsidR="00144E50" w:rsidRPr="00144E50" w:rsidRDefault="001153B0" w:rsidP="00144E50">
      <w:pPr>
        <w:ind w:left="4320" w:hanging="43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4E50">
        <w:rPr>
          <w:rFonts w:ascii="Times New Roman" w:hAnsi="Times New Roman" w:cs="Times New Roman"/>
          <w:sz w:val="24"/>
          <w:szCs w:val="24"/>
        </w:rPr>
        <w:t xml:space="preserve">3. Amata nosaukums </w:t>
      </w:r>
      <w:r w:rsidR="00144E50" w:rsidRPr="00144E50">
        <w:rPr>
          <w:rFonts w:ascii="Times New Roman" w:hAnsi="Times New Roman" w:cs="Times New Roman"/>
          <w:sz w:val="24"/>
          <w:szCs w:val="24"/>
        </w:rPr>
        <w:tab/>
      </w:r>
      <w:r w:rsidR="00144E50" w:rsidRPr="00144E50">
        <w:rPr>
          <w:rFonts w:ascii="Times New Roman" w:hAnsi="Times New Roman" w:cs="Times New Roman"/>
          <w:b/>
          <w:sz w:val="24"/>
          <w:szCs w:val="24"/>
        </w:rPr>
        <w:t xml:space="preserve">Sākumskolas skolotājs/ vispārējās pamatizglītības skolotājs/ vispārējās vidējās izglītības skolotājs </w:t>
      </w:r>
    </w:p>
    <w:p w14:paraId="15EB16AF" w14:textId="77777777" w:rsidR="001153B0" w:rsidRPr="00144E50" w:rsidRDefault="002F5456" w:rsidP="00144E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1153B0" w:rsidRPr="00144E50">
        <w:rPr>
          <w:rFonts w:ascii="Times New Roman" w:hAnsi="Times New Roman" w:cs="Times New Roman"/>
          <w:sz w:val="24"/>
          <w:szCs w:val="24"/>
        </w:rPr>
        <w:t>Kods atbilstoši prof</w:t>
      </w:r>
      <w:r>
        <w:rPr>
          <w:rFonts w:ascii="Times New Roman" w:hAnsi="Times New Roman" w:cs="Times New Roman"/>
          <w:sz w:val="24"/>
          <w:szCs w:val="24"/>
        </w:rPr>
        <w:t>esiju klasifikatoram</w:t>
      </w:r>
      <w:r>
        <w:rPr>
          <w:rFonts w:ascii="Times New Roman" w:hAnsi="Times New Roman" w:cs="Times New Roman"/>
          <w:sz w:val="24"/>
          <w:szCs w:val="24"/>
        </w:rPr>
        <w:tab/>
        <w:t xml:space="preserve"> ________</w:t>
      </w:r>
      <w:r w:rsidR="001153B0" w:rsidRPr="00144E50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67945C39" w14:textId="0FA1EDAD" w:rsidR="00C969A2" w:rsidRPr="00144E50" w:rsidRDefault="001153B0" w:rsidP="00C969A2">
      <w:pPr>
        <w:ind w:left="2160" w:hanging="2160"/>
        <w:jc w:val="right"/>
        <w:rPr>
          <w:rFonts w:ascii="Times New Roman" w:hAnsi="Times New Roman" w:cs="Times New Roman"/>
          <w:sz w:val="24"/>
          <w:szCs w:val="24"/>
        </w:rPr>
      </w:pPr>
      <w:r w:rsidRPr="00144E50">
        <w:rPr>
          <w:rFonts w:ascii="Times New Roman" w:hAnsi="Times New Roman" w:cs="Times New Roman"/>
          <w:sz w:val="24"/>
          <w:szCs w:val="24"/>
        </w:rPr>
        <w:t xml:space="preserve">5. Pakļautība </w:t>
      </w:r>
      <w:r w:rsidR="00144E50" w:rsidRPr="00144E50">
        <w:rPr>
          <w:rFonts w:ascii="Times New Roman" w:hAnsi="Times New Roman" w:cs="Times New Roman"/>
          <w:sz w:val="24"/>
          <w:szCs w:val="24"/>
        </w:rPr>
        <w:tab/>
      </w:r>
      <w:r w:rsidR="00144E50" w:rsidRPr="00144E50">
        <w:rPr>
          <w:rFonts w:ascii="Times New Roman" w:hAnsi="Times New Roman" w:cs="Times New Roman"/>
          <w:sz w:val="24"/>
          <w:szCs w:val="24"/>
        </w:rPr>
        <w:tab/>
      </w:r>
      <w:r w:rsidR="00144E50" w:rsidRPr="00144E50">
        <w:rPr>
          <w:rFonts w:ascii="Times New Roman" w:hAnsi="Times New Roman" w:cs="Times New Roman"/>
          <w:sz w:val="24"/>
          <w:szCs w:val="24"/>
        </w:rPr>
        <w:tab/>
      </w:r>
      <w:r w:rsidR="00144E50" w:rsidRPr="00144E50">
        <w:rPr>
          <w:rFonts w:ascii="Times New Roman" w:hAnsi="Times New Roman" w:cs="Times New Roman"/>
          <w:sz w:val="24"/>
          <w:szCs w:val="24"/>
        </w:rPr>
        <w:tab/>
      </w:r>
      <w:r w:rsidRPr="00144E50">
        <w:rPr>
          <w:rFonts w:ascii="Times New Roman" w:hAnsi="Times New Roman" w:cs="Times New Roman"/>
          <w:sz w:val="24"/>
          <w:szCs w:val="24"/>
        </w:rPr>
        <w:t>Pakļauts iz</w:t>
      </w:r>
      <w:r w:rsidR="00144E50" w:rsidRPr="00144E50">
        <w:rPr>
          <w:rFonts w:ascii="Times New Roman" w:hAnsi="Times New Roman" w:cs="Times New Roman"/>
          <w:sz w:val="24"/>
          <w:szCs w:val="24"/>
        </w:rPr>
        <w:t>glītības iestādes vadītājam vai</w:t>
      </w:r>
      <w:r w:rsidR="00C969A2">
        <w:rPr>
          <w:rFonts w:ascii="Times New Roman" w:hAnsi="Times New Roman" w:cs="Times New Roman"/>
          <w:sz w:val="24"/>
          <w:szCs w:val="24"/>
        </w:rPr>
        <w:t xml:space="preserve"> </w:t>
      </w:r>
      <w:r w:rsidRPr="00144E50">
        <w:rPr>
          <w:rFonts w:ascii="Times New Roman" w:hAnsi="Times New Roman" w:cs="Times New Roman"/>
          <w:sz w:val="24"/>
          <w:szCs w:val="24"/>
        </w:rPr>
        <w:t>izglītības iestādes vadītāja vietniekam</w:t>
      </w:r>
      <w:r w:rsidR="00144E50" w:rsidRPr="00144E50">
        <w:rPr>
          <w:rFonts w:ascii="Times New Roman" w:hAnsi="Times New Roman" w:cs="Times New Roman"/>
          <w:sz w:val="24"/>
          <w:szCs w:val="24"/>
        </w:rPr>
        <w:t xml:space="preserve"> </w:t>
      </w:r>
      <w:r w:rsidRPr="00144E50">
        <w:rPr>
          <w:rFonts w:ascii="Times New Roman" w:hAnsi="Times New Roman" w:cs="Times New Roman"/>
          <w:sz w:val="24"/>
          <w:szCs w:val="24"/>
        </w:rPr>
        <w:t>izglītības jomā</w:t>
      </w:r>
    </w:p>
    <w:p w14:paraId="44450A5E" w14:textId="77777777" w:rsidR="001153B0" w:rsidRPr="00144E50" w:rsidRDefault="001153B0" w:rsidP="00144E50">
      <w:pPr>
        <w:jc w:val="both"/>
        <w:rPr>
          <w:rFonts w:ascii="Times New Roman" w:hAnsi="Times New Roman" w:cs="Times New Roman"/>
          <w:sz w:val="24"/>
          <w:szCs w:val="24"/>
        </w:rPr>
      </w:pPr>
      <w:r w:rsidRPr="00144E50">
        <w:rPr>
          <w:rFonts w:ascii="Times New Roman" w:hAnsi="Times New Roman" w:cs="Times New Roman"/>
          <w:sz w:val="24"/>
          <w:szCs w:val="24"/>
        </w:rPr>
        <w:t>6. Darba pienākumi:</w:t>
      </w:r>
    </w:p>
    <w:p w14:paraId="27AB9C7B" w14:textId="77777777" w:rsidR="00144E50" w:rsidRDefault="00144E50" w:rsidP="006941E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1E2">
        <w:rPr>
          <w:rFonts w:ascii="Times New Roman" w:hAnsi="Times New Roman" w:cs="Times New Roman"/>
          <w:b/>
          <w:sz w:val="24"/>
          <w:szCs w:val="24"/>
        </w:rPr>
        <w:t>Mācību procesa nodrošināšana</w:t>
      </w:r>
    </w:p>
    <w:p w14:paraId="356EE4DD" w14:textId="22F2E8C1" w:rsidR="00D40FBA" w:rsidRPr="00D40FBA" w:rsidRDefault="00D40FBA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Pr="006941E2">
        <w:rPr>
          <w:rFonts w:ascii="Times New Roman" w:hAnsi="Times New Roman" w:cs="Times New Roman"/>
          <w:sz w:val="24"/>
          <w:szCs w:val="24"/>
        </w:rPr>
        <w:t>. Plānot, organizēt un īstenot savu pedagoģisko darbu atbilstoši izglītības iestādē izvirzītajiem mērķiem</w:t>
      </w:r>
      <w:r w:rsidR="00D8251A">
        <w:rPr>
          <w:rFonts w:ascii="Times New Roman" w:hAnsi="Times New Roman" w:cs="Times New Roman"/>
          <w:sz w:val="24"/>
          <w:szCs w:val="24"/>
        </w:rPr>
        <w:t xml:space="preserve"> (</w:t>
      </w:r>
      <w:r w:rsidR="001B1B10">
        <w:rPr>
          <w:rFonts w:ascii="Times New Roman" w:hAnsi="Times New Roman" w:cs="Times New Roman"/>
          <w:sz w:val="24"/>
          <w:szCs w:val="24"/>
        </w:rPr>
        <w:t>mācību priekšmeta (izglītības) programmas izstrāde, adaptēšana; tematisko plānu izstrāde, adaptēšana</w:t>
      </w:r>
      <w:r w:rsidRPr="006941E2">
        <w:rPr>
          <w:rFonts w:ascii="Times New Roman" w:hAnsi="Times New Roman" w:cs="Times New Roman"/>
          <w:sz w:val="24"/>
          <w:szCs w:val="24"/>
        </w:rPr>
        <w:t>;</w:t>
      </w:r>
      <w:r w:rsidR="001B1B10">
        <w:rPr>
          <w:rFonts w:ascii="Times New Roman" w:hAnsi="Times New Roman" w:cs="Times New Roman"/>
          <w:sz w:val="24"/>
          <w:szCs w:val="24"/>
        </w:rPr>
        <w:t xml:space="preserve"> mācību stundu plānu izstrāde vai adaptēšana; darbam nepieciešamo materiālu sagatavošana, t.sk. praktiskajiem un laboratorijas darbiem);</w:t>
      </w:r>
    </w:p>
    <w:p w14:paraId="1390E906" w14:textId="07F92A8B" w:rsidR="00A7251B" w:rsidRPr="006941E2" w:rsidRDefault="00D40FBA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="00144E50" w:rsidRPr="006941E2">
        <w:rPr>
          <w:rFonts w:ascii="Times New Roman" w:hAnsi="Times New Roman" w:cs="Times New Roman"/>
          <w:sz w:val="24"/>
          <w:szCs w:val="24"/>
        </w:rPr>
        <w:t>. Īstenot izglītības progra</w:t>
      </w:r>
      <w:r>
        <w:rPr>
          <w:rFonts w:ascii="Times New Roman" w:hAnsi="Times New Roman" w:cs="Times New Roman"/>
          <w:sz w:val="24"/>
          <w:szCs w:val="24"/>
        </w:rPr>
        <w:t>mmu konkrētajā mācību priekšmetā</w:t>
      </w:r>
      <w:r w:rsidR="00144E50" w:rsidRPr="006941E2">
        <w:rPr>
          <w:rFonts w:ascii="Times New Roman" w:hAnsi="Times New Roman" w:cs="Times New Roman"/>
          <w:sz w:val="24"/>
          <w:szCs w:val="24"/>
        </w:rPr>
        <w:t xml:space="preserve"> atbilstoši Valsts</w:t>
      </w:r>
      <w:r w:rsidR="006941E2">
        <w:rPr>
          <w:rFonts w:ascii="Times New Roman" w:hAnsi="Times New Roman" w:cs="Times New Roman"/>
          <w:sz w:val="24"/>
          <w:szCs w:val="24"/>
        </w:rPr>
        <w:t xml:space="preserve"> </w:t>
      </w:r>
      <w:r w:rsidR="00144E50" w:rsidRPr="006941E2">
        <w:rPr>
          <w:rFonts w:ascii="Times New Roman" w:hAnsi="Times New Roman" w:cs="Times New Roman"/>
          <w:sz w:val="24"/>
          <w:szCs w:val="24"/>
        </w:rPr>
        <w:t>izglītības standartam</w:t>
      </w:r>
      <w:r w:rsidR="001B1B10">
        <w:rPr>
          <w:rFonts w:ascii="Times New Roman" w:hAnsi="Times New Roman" w:cs="Times New Roman"/>
          <w:sz w:val="24"/>
          <w:szCs w:val="24"/>
        </w:rPr>
        <w:t xml:space="preserve"> (mācību stundu vadīšana)</w:t>
      </w:r>
      <w:r w:rsidR="00144E50" w:rsidRPr="006941E2">
        <w:rPr>
          <w:rFonts w:ascii="Times New Roman" w:hAnsi="Times New Roman" w:cs="Times New Roman"/>
          <w:sz w:val="24"/>
          <w:szCs w:val="24"/>
        </w:rPr>
        <w:t>;</w:t>
      </w:r>
    </w:p>
    <w:p w14:paraId="39483FC8" w14:textId="3AD3FED7" w:rsidR="00995AF0" w:rsidRPr="006941E2" w:rsidRDefault="007E4957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6.3</w:t>
      </w:r>
      <w:r w:rsidR="00995AF0" w:rsidRPr="006941E2">
        <w:rPr>
          <w:rFonts w:ascii="Times New Roman" w:hAnsi="Times New Roman" w:cs="Times New Roman"/>
          <w:sz w:val="24"/>
          <w:szCs w:val="24"/>
        </w:rPr>
        <w:t xml:space="preserve">. Veikt izglītojamo </w:t>
      </w:r>
      <w:r w:rsidRPr="006941E2">
        <w:rPr>
          <w:rFonts w:ascii="Times New Roman" w:hAnsi="Times New Roman" w:cs="Times New Roman"/>
          <w:sz w:val="24"/>
          <w:szCs w:val="24"/>
        </w:rPr>
        <w:t xml:space="preserve"> mācību sasniegumu vērtēšanu un atspoguļošanu, </w:t>
      </w:r>
      <w:r w:rsidR="00D40FBA">
        <w:rPr>
          <w:rFonts w:ascii="Times New Roman" w:hAnsi="Times New Roman" w:cs="Times New Roman"/>
          <w:sz w:val="24"/>
          <w:szCs w:val="24"/>
        </w:rPr>
        <w:t>attīstības dinamikas izpēti</w:t>
      </w:r>
      <w:r w:rsidR="00D8251A">
        <w:rPr>
          <w:rFonts w:ascii="Times New Roman" w:hAnsi="Times New Roman" w:cs="Times New Roman"/>
          <w:sz w:val="24"/>
          <w:szCs w:val="24"/>
        </w:rPr>
        <w:t xml:space="preserve"> un analīzi</w:t>
      </w:r>
      <w:r w:rsidR="00995AF0" w:rsidRPr="006941E2">
        <w:rPr>
          <w:rFonts w:ascii="Times New Roman" w:hAnsi="Times New Roman" w:cs="Times New Roman"/>
          <w:sz w:val="24"/>
          <w:szCs w:val="24"/>
        </w:rPr>
        <w:t>;</w:t>
      </w:r>
    </w:p>
    <w:p w14:paraId="23C3A2C4" w14:textId="58DEE697" w:rsidR="00144E50" w:rsidRPr="006941E2" w:rsidRDefault="007E4957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6.4</w:t>
      </w:r>
      <w:r w:rsidR="00A7251B" w:rsidRPr="006941E2">
        <w:rPr>
          <w:rFonts w:ascii="Times New Roman" w:hAnsi="Times New Roman" w:cs="Times New Roman"/>
          <w:sz w:val="24"/>
          <w:szCs w:val="24"/>
        </w:rPr>
        <w:t xml:space="preserve">. </w:t>
      </w:r>
      <w:r w:rsidRPr="006941E2">
        <w:rPr>
          <w:rFonts w:ascii="Times New Roman" w:hAnsi="Times New Roman" w:cs="Times New Roman"/>
          <w:sz w:val="24"/>
          <w:szCs w:val="24"/>
        </w:rPr>
        <w:t xml:space="preserve">Veikt sava darba analīzi, izvirzīt </w:t>
      </w:r>
      <w:r w:rsidR="00C70E08" w:rsidRPr="006941E2">
        <w:rPr>
          <w:rFonts w:ascii="Times New Roman" w:hAnsi="Times New Roman" w:cs="Times New Roman"/>
          <w:sz w:val="24"/>
          <w:szCs w:val="24"/>
        </w:rPr>
        <w:t>turpmākās darbības mērķus</w:t>
      </w:r>
      <w:r w:rsidR="00144E50" w:rsidRPr="006941E2">
        <w:rPr>
          <w:rFonts w:ascii="Times New Roman" w:hAnsi="Times New Roman" w:cs="Times New Roman"/>
          <w:sz w:val="24"/>
          <w:szCs w:val="24"/>
        </w:rPr>
        <w:t>;</w:t>
      </w:r>
    </w:p>
    <w:p w14:paraId="1B7A67ED" w14:textId="77777777" w:rsidR="00995AF0" w:rsidRDefault="00995AF0" w:rsidP="00144E5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F1AC64" w14:textId="2F3E7241" w:rsidR="00144E50" w:rsidRPr="006941E2" w:rsidRDefault="00144E50" w:rsidP="006941E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1E2">
        <w:rPr>
          <w:rFonts w:ascii="Times New Roman" w:hAnsi="Times New Roman" w:cs="Times New Roman"/>
          <w:b/>
          <w:sz w:val="24"/>
          <w:szCs w:val="24"/>
        </w:rPr>
        <w:t>Atbalsts mācību procesa nodrošināšana</w:t>
      </w:r>
      <w:r w:rsidR="00C969A2" w:rsidRPr="006941E2">
        <w:rPr>
          <w:rFonts w:ascii="Times New Roman" w:hAnsi="Times New Roman" w:cs="Times New Roman"/>
          <w:b/>
          <w:sz w:val="24"/>
          <w:szCs w:val="24"/>
        </w:rPr>
        <w:t>i</w:t>
      </w:r>
    </w:p>
    <w:p w14:paraId="1A48E8F9" w14:textId="086E3783" w:rsidR="00144E50" w:rsidRPr="006941E2" w:rsidRDefault="00C70E08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6.5</w:t>
      </w:r>
      <w:r w:rsidR="00144E50" w:rsidRPr="006941E2">
        <w:rPr>
          <w:rFonts w:ascii="Times New Roman" w:hAnsi="Times New Roman" w:cs="Times New Roman"/>
          <w:sz w:val="24"/>
          <w:szCs w:val="24"/>
        </w:rPr>
        <w:t>. Veikt individuālo darbu ar izglītojamajiem, lai izskaidrotu nesaprotamo mācību</w:t>
      </w:r>
      <w:r w:rsidR="006941E2" w:rsidRPr="006941E2">
        <w:rPr>
          <w:rFonts w:ascii="Times New Roman" w:hAnsi="Times New Roman" w:cs="Times New Roman"/>
          <w:sz w:val="24"/>
          <w:szCs w:val="24"/>
        </w:rPr>
        <w:t xml:space="preserve"> </w:t>
      </w:r>
      <w:r w:rsidR="00144E50" w:rsidRPr="006941E2">
        <w:rPr>
          <w:rFonts w:ascii="Times New Roman" w:hAnsi="Times New Roman" w:cs="Times New Roman"/>
          <w:sz w:val="24"/>
          <w:szCs w:val="24"/>
        </w:rPr>
        <w:t>saturu, radītu viņos motivāciju mācīties un attīstītu sadarbības un komunikācijas</w:t>
      </w:r>
    </w:p>
    <w:p w14:paraId="7A1E4B08" w14:textId="77777777" w:rsidR="00144E50" w:rsidRPr="006941E2" w:rsidRDefault="00144E5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prasmes;</w:t>
      </w:r>
    </w:p>
    <w:p w14:paraId="7731630C" w14:textId="1C03F4AF" w:rsidR="00995AF0" w:rsidRPr="006941E2" w:rsidRDefault="00C70E08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6.6</w:t>
      </w:r>
      <w:r w:rsidR="00995AF0" w:rsidRPr="006941E2">
        <w:rPr>
          <w:rFonts w:ascii="Times New Roman" w:hAnsi="Times New Roman" w:cs="Times New Roman"/>
          <w:sz w:val="24"/>
          <w:szCs w:val="24"/>
        </w:rPr>
        <w:t xml:space="preserve">. Sniegt </w:t>
      </w:r>
      <w:r w:rsidR="00E63BE5">
        <w:rPr>
          <w:rFonts w:ascii="Times New Roman" w:hAnsi="Times New Roman" w:cs="Times New Roman"/>
          <w:sz w:val="24"/>
          <w:szCs w:val="24"/>
        </w:rPr>
        <w:t>individuālu atbalstu skolēniem atbilstoši viņu spējām, vajadzībām (talantu attīstīšana, mācīšanās grūtību novēršana, konsultācijas, darbs ar migrantiem, reemigrantiem);</w:t>
      </w:r>
    </w:p>
    <w:p w14:paraId="5A9F051B" w14:textId="7BF5DBAA" w:rsidR="007E4957" w:rsidRPr="009B2DB3" w:rsidRDefault="00C70E08" w:rsidP="006941E2">
      <w:pPr>
        <w:pStyle w:val="NoSpacing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9B2DB3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6.7. </w:t>
      </w:r>
      <w:r w:rsidR="007E4957" w:rsidRPr="009B2DB3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Veikt klases audzinātāja pienākumus saskaņā ar izglītības iestādes vadītāja</w:t>
      </w:r>
      <w:r w:rsidR="006941E2" w:rsidRPr="009B2DB3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 </w:t>
      </w:r>
      <w:r w:rsidR="007E4957" w:rsidRPr="009B2DB3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rīkojumu</w:t>
      </w:r>
      <w:r w:rsidR="009B2DB3" w:rsidRPr="009B2DB3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 (klases audzinātāja pienākumu atspoguļošanai papildina skolotāja amata aprakstu ar klases audzinātāja pienākumiem)</w:t>
      </w:r>
      <w:r w:rsidR="007E4957" w:rsidRPr="009B2DB3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;</w:t>
      </w:r>
    </w:p>
    <w:p w14:paraId="06866CA8" w14:textId="5625D12E" w:rsidR="00144E50" w:rsidRPr="006941E2" w:rsidRDefault="00C70E08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6.8</w:t>
      </w:r>
      <w:r w:rsidR="00144E50" w:rsidRPr="006941E2">
        <w:rPr>
          <w:rFonts w:ascii="Times New Roman" w:hAnsi="Times New Roman" w:cs="Times New Roman"/>
          <w:sz w:val="24"/>
          <w:szCs w:val="24"/>
        </w:rPr>
        <w:t>. Sadarboties ar vecākiem,</w:t>
      </w:r>
      <w:r w:rsidR="00C05CAD">
        <w:rPr>
          <w:rFonts w:ascii="Times New Roman" w:hAnsi="Times New Roman" w:cs="Times New Roman"/>
          <w:sz w:val="24"/>
          <w:szCs w:val="24"/>
        </w:rPr>
        <w:t xml:space="preserve"> sniegt vispusīgu informāciju</w:t>
      </w:r>
      <w:r w:rsidR="00144E50" w:rsidRPr="006941E2">
        <w:rPr>
          <w:rFonts w:ascii="Times New Roman" w:hAnsi="Times New Roman" w:cs="Times New Roman"/>
          <w:sz w:val="24"/>
          <w:szCs w:val="24"/>
        </w:rPr>
        <w:t>, problēmu gadījumā kopīgi meklējot risinājumus;</w:t>
      </w:r>
    </w:p>
    <w:p w14:paraId="6E03110A" w14:textId="47C4FAA2" w:rsidR="005B4AE5" w:rsidRPr="006941E2" w:rsidRDefault="00C70E08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6.9</w:t>
      </w:r>
      <w:r w:rsidR="00995AF0" w:rsidRPr="006941E2">
        <w:rPr>
          <w:rFonts w:ascii="Times New Roman" w:hAnsi="Times New Roman" w:cs="Times New Roman"/>
          <w:sz w:val="24"/>
          <w:szCs w:val="24"/>
        </w:rPr>
        <w:t xml:space="preserve">. Iesaistīties </w:t>
      </w:r>
      <w:proofErr w:type="spellStart"/>
      <w:r w:rsidR="00995AF0" w:rsidRPr="006941E2">
        <w:rPr>
          <w:rFonts w:ascii="Times New Roman" w:hAnsi="Times New Roman" w:cs="Times New Roman"/>
          <w:sz w:val="24"/>
          <w:szCs w:val="24"/>
        </w:rPr>
        <w:t>ārp</w:t>
      </w:r>
      <w:r w:rsidR="00C05CAD">
        <w:rPr>
          <w:rFonts w:ascii="Times New Roman" w:hAnsi="Times New Roman" w:cs="Times New Roman"/>
          <w:sz w:val="24"/>
          <w:szCs w:val="24"/>
        </w:rPr>
        <w:t>usstundu</w:t>
      </w:r>
      <w:proofErr w:type="spellEnd"/>
      <w:r w:rsidR="00714034">
        <w:rPr>
          <w:rFonts w:ascii="Times New Roman" w:hAnsi="Times New Roman" w:cs="Times New Roman"/>
          <w:sz w:val="24"/>
          <w:szCs w:val="24"/>
        </w:rPr>
        <w:t xml:space="preserve">, </w:t>
      </w:r>
      <w:r w:rsidR="00995AF0" w:rsidRPr="006941E2">
        <w:rPr>
          <w:rFonts w:ascii="Times New Roman" w:hAnsi="Times New Roman" w:cs="Times New Roman"/>
          <w:sz w:val="24"/>
          <w:szCs w:val="24"/>
        </w:rPr>
        <w:t>ja tie saistīti ar au</w:t>
      </w:r>
      <w:r w:rsidR="00C05CAD">
        <w:rPr>
          <w:rFonts w:ascii="Times New Roman" w:hAnsi="Times New Roman" w:cs="Times New Roman"/>
          <w:sz w:val="24"/>
          <w:szCs w:val="24"/>
        </w:rPr>
        <w:t>dzināšanas darbu un mācību priekšmetiem</w:t>
      </w:r>
      <w:r w:rsidR="00714034">
        <w:rPr>
          <w:rFonts w:ascii="Times New Roman" w:hAnsi="Times New Roman" w:cs="Times New Roman"/>
          <w:sz w:val="24"/>
          <w:szCs w:val="24"/>
        </w:rPr>
        <w:t xml:space="preserve">, kā arī </w:t>
      </w:r>
      <w:bookmarkStart w:id="0" w:name="_GoBack"/>
      <w:bookmarkEnd w:id="0"/>
      <w:r w:rsidR="00714034">
        <w:rPr>
          <w:rFonts w:ascii="Times New Roman" w:hAnsi="Times New Roman" w:cs="Times New Roman"/>
          <w:sz w:val="24"/>
          <w:szCs w:val="24"/>
        </w:rPr>
        <w:t>karjeras izglītības pasākumu organizēšanā,</w:t>
      </w:r>
      <w:r w:rsidR="005B4AE5" w:rsidRPr="006941E2">
        <w:rPr>
          <w:rFonts w:ascii="Times New Roman" w:hAnsi="Times New Roman" w:cs="Times New Roman"/>
          <w:sz w:val="24"/>
          <w:szCs w:val="24"/>
        </w:rPr>
        <w:t>;</w:t>
      </w:r>
    </w:p>
    <w:p w14:paraId="06B1ACB0" w14:textId="4EBAAF56" w:rsidR="00995AF0" w:rsidRPr="006941E2" w:rsidRDefault="00C70E08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6.10</w:t>
      </w:r>
      <w:r w:rsidR="00995AF0" w:rsidRPr="006941E2">
        <w:rPr>
          <w:rFonts w:ascii="Times New Roman" w:hAnsi="Times New Roman" w:cs="Times New Roman"/>
          <w:sz w:val="24"/>
          <w:szCs w:val="24"/>
        </w:rPr>
        <w:t>. Analizēt katra izglītojamā mācīšanās, psiholoģiskās, adaptācijas un cita rakstura problēmas un noteikt izmantojamās metodes to risināšanai;</w:t>
      </w:r>
    </w:p>
    <w:p w14:paraId="090F4AFE" w14:textId="7CCC0A1A" w:rsidR="00144E50" w:rsidRPr="006941E2" w:rsidRDefault="00C70E08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lastRenderedPageBreak/>
        <w:t>6.11</w:t>
      </w:r>
      <w:r w:rsidR="00144E50" w:rsidRPr="006941E2">
        <w:rPr>
          <w:rFonts w:ascii="Times New Roman" w:hAnsi="Times New Roman" w:cs="Times New Roman"/>
          <w:sz w:val="24"/>
          <w:szCs w:val="24"/>
        </w:rPr>
        <w:t>. Rūpēties par izglītojamo drošību un izglītības iestādes iekšējās kārtības</w:t>
      </w:r>
      <w:r w:rsidR="001B1B10">
        <w:rPr>
          <w:rFonts w:ascii="Times New Roman" w:hAnsi="Times New Roman" w:cs="Times New Roman"/>
          <w:sz w:val="24"/>
          <w:szCs w:val="24"/>
        </w:rPr>
        <w:t xml:space="preserve"> </w:t>
      </w:r>
      <w:r w:rsidR="00144E50" w:rsidRPr="006941E2">
        <w:rPr>
          <w:rFonts w:ascii="Times New Roman" w:hAnsi="Times New Roman" w:cs="Times New Roman"/>
          <w:sz w:val="24"/>
          <w:szCs w:val="24"/>
        </w:rPr>
        <w:t>noteikumu ievērošanu;</w:t>
      </w:r>
    </w:p>
    <w:p w14:paraId="50CECB45" w14:textId="77777777" w:rsidR="00995AF0" w:rsidRDefault="00995AF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5C5642F" w14:textId="77777777" w:rsidR="00121A11" w:rsidRPr="006941E2" w:rsidRDefault="00121A11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2858E857" w14:textId="17EE482F" w:rsidR="00144E50" w:rsidRPr="006941E2" w:rsidRDefault="00144E50" w:rsidP="006941E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941E2">
        <w:rPr>
          <w:rFonts w:ascii="Times New Roman" w:hAnsi="Times New Roman" w:cs="Times New Roman"/>
          <w:b/>
          <w:sz w:val="24"/>
          <w:szCs w:val="24"/>
        </w:rPr>
        <w:t>Sadarbība izglītības iest</w:t>
      </w:r>
      <w:r w:rsidR="00C969A2" w:rsidRPr="006941E2">
        <w:rPr>
          <w:rFonts w:ascii="Times New Roman" w:hAnsi="Times New Roman" w:cs="Times New Roman"/>
          <w:b/>
          <w:sz w:val="24"/>
          <w:szCs w:val="24"/>
        </w:rPr>
        <w:t>ādes efektivitātes nodrošināšanā</w:t>
      </w:r>
    </w:p>
    <w:p w14:paraId="6A7386A6" w14:textId="6ACCC399" w:rsidR="00995AF0" w:rsidRPr="006941E2" w:rsidRDefault="00C70E08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6.12</w:t>
      </w:r>
      <w:r w:rsidR="00995AF0" w:rsidRPr="006941E2">
        <w:rPr>
          <w:rFonts w:ascii="Times New Roman" w:hAnsi="Times New Roman" w:cs="Times New Roman"/>
          <w:sz w:val="24"/>
          <w:szCs w:val="24"/>
        </w:rPr>
        <w:t>. Sadar</w:t>
      </w:r>
      <w:r w:rsidR="001153B0" w:rsidRPr="006941E2">
        <w:rPr>
          <w:rFonts w:ascii="Times New Roman" w:hAnsi="Times New Roman" w:cs="Times New Roman"/>
          <w:sz w:val="24"/>
          <w:szCs w:val="24"/>
        </w:rPr>
        <w:t>b</w:t>
      </w:r>
      <w:r w:rsidR="00995AF0" w:rsidRPr="006941E2">
        <w:rPr>
          <w:rFonts w:ascii="Times New Roman" w:hAnsi="Times New Roman" w:cs="Times New Roman"/>
          <w:sz w:val="24"/>
          <w:szCs w:val="24"/>
        </w:rPr>
        <w:t>oties</w:t>
      </w:r>
      <w:r w:rsidR="001153B0" w:rsidRPr="006941E2">
        <w:rPr>
          <w:rFonts w:ascii="Times New Roman" w:hAnsi="Times New Roman" w:cs="Times New Roman"/>
          <w:sz w:val="24"/>
          <w:szCs w:val="24"/>
        </w:rPr>
        <w:t xml:space="preserve"> ar mācību priekšmetu skolotājiem, klases audzinātāju, izglītības</w:t>
      </w:r>
      <w:r w:rsidR="00121A11">
        <w:rPr>
          <w:rFonts w:ascii="Times New Roman" w:hAnsi="Times New Roman" w:cs="Times New Roman"/>
          <w:sz w:val="24"/>
          <w:szCs w:val="24"/>
        </w:rPr>
        <w:t xml:space="preserve"> </w:t>
      </w:r>
      <w:r w:rsidR="001153B0" w:rsidRPr="006941E2">
        <w:rPr>
          <w:rFonts w:ascii="Times New Roman" w:hAnsi="Times New Roman" w:cs="Times New Roman"/>
          <w:sz w:val="24"/>
          <w:szCs w:val="24"/>
        </w:rPr>
        <w:t>iestādes atbalsta personālu (psihologu, sociālo pedagogu, logopēdu, medicīnas</w:t>
      </w:r>
      <w:r w:rsidR="00121A11">
        <w:rPr>
          <w:rFonts w:ascii="Times New Roman" w:hAnsi="Times New Roman" w:cs="Times New Roman"/>
          <w:sz w:val="24"/>
          <w:szCs w:val="24"/>
        </w:rPr>
        <w:t xml:space="preserve"> </w:t>
      </w:r>
      <w:r w:rsidR="001153B0" w:rsidRPr="006941E2">
        <w:rPr>
          <w:rFonts w:ascii="Times New Roman" w:hAnsi="Times New Roman" w:cs="Times New Roman"/>
          <w:sz w:val="24"/>
          <w:szCs w:val="24"/>
        </w:rPr>
        <w:t>darbinieku) un vadību</w:t>
      </w:r>
      <w:r w:rsidR="00995AF0" w:rsidRPr="006941E2">
        <w:rPr>
          <w:rFonts w:ascii="Times New Roman" w:hAnsi="Times New Roman" w:cs="Times New Roman"/>
          <w:sz w:val="24"/>
          <w:szCs w:val="24"/>
        </w:rPr>
        <w:t xml:space="preserve"> pedagoģiskā procesa organizēšanai;</w:t>
      </w:r>
    </w:p>
    <w:p w14:paraId="6D018AD5" w14:textId="39374803" w:rsidR="00995AF0" w:rsidRPr="006941E2" w:rsidRDefault="00995AF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6.1</w:t>
      </w:r>
      <w:r w:rsidR="00C70E08" w:rsidRPr="006941E2">
        <w:rPr>
          <w:rFonts w:ascii="Times New Roman" w:hAnsi="Times New Roman" w:cs="Times New Roman"/>
          <w:sz w:val="24"/>
          <w:szCs w:val="24"/>
        </w:rPr>
        <w:t>3</w:t>
      </w:r>
      <w:r w:rsidR="00E63BE5">
        <w:rPr>
          <w:rFonts w:ascii="Times New Roman" w:hAnsi="Times New Roman" w:cs="Times New Roman"/>
          <w:sz w:val="24"/>
          <w:szCs w:val="24"/>
        </w:rPr>
        <w:t>. Veikt metodisko darb</w:t>
      </w:r>
      <w:r w:rsidR="00717802" w:rsidRPr="006941E2">
        <w:rPr>
          <w:rFonts w:ascii="Times New Roman" w:hAnsi="Times New Roman" w:cs="Times New Roman"/>
          <w:sz w:val="24"/>
          <w:szCs w:val="24"/>
        </w:rPr>
        <w:t>u;</w:t>
      </w:r>
    </w:p>
    <w:p w14:paraId="2F01F35C" w14:textId="39700DA2" w:rsidR="00C70E08" w:rsidRPr="006941E2" w:rsidRDefault="00C70E08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6.14. Kārtot dokumentāciju atbilstoši izglītības iestādes noteiktajām prasībām;</w:t>
      </w:r>
    </w:p>
    <w:p w14:paraId="6F38093C" w14:textId="7E8FDD23" w:rsidR="005B4AE5" w:rsidRPr="009B2DB3" w:rsidRDefault="00C70E08" w:rsidP="006941E2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B2DB3">
        <w:rPr>
          <w:rFonts w:ascii="Times New Roman" w:hAnsi="Times New Roman" w:cs="Times New Roman"/>
          <w:color w:val="FF0000"/>
          <w:sz w:val="24"/>
          <w:szCs w:val="24"/>
        </w:rPr>
        <w:t>6.15</w:t>
      </w:r>
      <w:r w:rsidR="005B4AE5" w:rsidRPr="009B2DB3">
        <w:rPr>
          <w:rFonts w:ascii="Times New Roman" w:hAnsi="Times New Roman" w:cs="Times New Roman"/>
          <w:color w:val="FF0000"/>
          <w:sz w:val="24"/>
          <w:szCs w:val="24"/>
        </w:rPr>
        <w:t xml:space="preserve">. Līdzdarboties izglītības politikas veicināšanā pašvaldības un reģionu līmenī; </w:t>
      </w:r>
    </w:p>
    <w:p w14:paraId="53C72660" w14:textId="1AC69AB7" w:rsidR="001153B0" w:rsidRPr="006941E2" w:rsidRDefault="00144E5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6</w:t>
      </w:r>
      <w:r w:rsidR="00C70E08" w:rsidRPr="006941E2">
        <w:rPr>
          <w:rFonts w:ascii="Times New Roman" w:hAnsi="Times New Roman" w:cs="Times New Roman"/>
          <w:sz w:val="24"/>
          <w:szCs w:val="24"/>
        </w:rPr>
        <w:t>.16</w:t>
      </w:r>
      <w:r w:rsidR="001153B0" w:rsidRPr="006941E2">
        <w:rPr>
          <w:rFonts w:ascii="Times New Roman" w:hAnsi="Times New Roman" w:cs="Times New Roman"/>
          <w:sz w:val="24"/>
          <w:szCs w:val="24"/>
        </w:rPr>
        <w:t>. Piedalīties izglītības iestādes pedagoģiskās padomes sēdēs un citās sanāksmēs,</w:t>
      </w:r>
      <w:r w:rsidR="00995AF0" w:rsidRPr="006941E2">
        <w:rPr>
          <w:rFonts w:ascii="Times New Roman" w:hAnsi="Times New Roman" w:cs="Times New Roman"/>
          <w:sz w:val="24"/>
          <w:szCs w:val="24"/>
        </w:rPr>
        <w:t xml:space="preserve"> </w:t>
      </w:r>
      <w:r w:rsidR="001153B0" w:rsidRPr="006941E2">
        <w:rPr>
          <w:rFonts w:ascii="Times New Roman" w:hAnsi="Times New Roman" w:cs="Times New Roman"/>
          <w:sz w:val="24"/>
          <w:szCs w:val="24"/>
        </w:rPr>
        <w:t>kas saistītas ar mācību un audzināšanas darbu;</w:t>
      </w:r>
    </w:p>
    <w:p w14:paraId="1A181A27" w14:textId="79A0AE6E" w:rsidR="005B4AE5" w:rsidRPr="009B2DB3" w:rsidRDefault="00C70E08" w:rsidP="006941E2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B2DB3">
        <w:rPr>
          <w:rFonts w:ascii="Times New Roman" w:hAnsi="Times New Roman" w:cs="Times New Roman"/>
          <w:color w:val="FF0000"/>
          <w:sz w:val="24"/>
          <w:szCs w:val="24"/>
        </w:rPr>
        <w:t>6.17</w:t>
      </w:r>
      <w:r w:rsidR="005B4AE5" w:rsidRPr="009B2DB3">
        <w:rPr>
          <w:rFonts w:ascii="Times New Roman" w:hAnsi="Times New Roman" w:cs="Times New Roman"/>
          <w:color w:val="FF0000"/>
          <w:sz w:val="24"/>
          <w:szCs w:val="24"/>
        </w:rPr>
        <w:t xml:space="preserve">. Iesaistīties dažādu projektu izstrādē un vadībā; </w:t>
      </w:r>
    </w:p>
    <w:p w14:paraId="29B00583" w14:textId="46A788D1" w:rsidR="005B4AE5" w:rsidRPr="006941E2" w:rsidRDefault="00C70E08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6.18</w:t>
      </w:r>
      <w:r w:rsidR="005B4AE5" w:rsidRPr="006941E2">
        <w:rPr>
          <w:rFonts w:ascii="Times New Roman" w:hAnsi="Times New Roman" w:cs="Times New Roman"/>
          <w:sz w:val="24"/>
          <w:szCs w:val="24"/>
        </w:rPr>
        <w:t xml:space="preserve">. Līdzdarboties izglītības iestādes darbības plānošanā un rezultātu izvērtēšanā; </w:t>
      </w:r>
    </w:p>
    <w:p w14:paraId="60D04708" w14:textId="5C297827" w:rsidR="00144E50" w:rsidRPr="006941E2" w:rsidRDefault="00C70E08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6.19</w:t>
      </w:r>
      <w:r w:rsidR="00144E50" w:rsidRPr="006941E2">
        <w:rPr>
          <w:rFonts w:ascii="Times New Roman" w:hAnsi="Times New Roman" w:cs="Times New Roman"/>
          <w:sz w:val="24"/>
          <w:szCs w:val="24"/>
        </w:rPr>
        <w:t xml:space="preserve">. Pilnveidot </w:t>
      </w:r>
      <w:r w:rsidR="00E63BE5">
        <w:rPr>
          <w:rFonts w:ascii="Times New Roman" w:hAnsi="Times New Roman" w:cs="Times New Roman"/>
          <w:sz w:val="24"/>
          <w:szCs w:val="24"/>
        </w:rPr>
        <w:t>savu pedagoģisko profesionālo kompetenci</w:t>
      </w:r>
      <w:r w:rsidR="00144E50" w:rsidRPr="006941E2">
        <w:rPr>
          <w:rFonts w:ascii="Times New Roman" w:hAnsi="Times New Roman" w:cs="Times New Roman"/>
          <w:sz w:val="24"/>
          <w:szCs w:val="24"/>
        </w:rPr>
        <w:t>;</w:t>
      </w:r>
    </w:p>
    <w:p w14:paraId="3141F2F2" w14:textId="127CEC92" w:rsidR="005B4AE5" w:rsidRPr="009B2DB3" w:rsidRDefault="00C70E08" w:rsidP="006941E2">
      <w:pPr>
        <w:pStyle w:val="NoSpacing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B2DB3">
        <w:rPr>
          <w:rFonts w:ascii="Times New Roman" w:hAnsi="Times New Roman" w:cs="Times New Roman"/>
          <w:color w:val="FF0000"/>
          <w:sz w:val="24"/>
          <w:szCs w:val="24"/>
        </w:rPr>
        <w:t>6.20</w:t>
      </w:r>
      <w:r w:rsidR="005B4AE5" w:rsidRPr="009B2DB3">
        <w:rPr>
          <w:rFonts w:ascii="Times New Roman" w:hAnsi="Times New Roman" w:cs="Times New Roman"/>
          <w:color w:val="FF0000"/>
          <w:sz w:val="24"/>
          <w:szCs w:val="24"/>
        </w:rPr>
        <w:t xml:space="preserve">. Nodrošināt profesionālās pieredzes tālāknodošanu (pieredzes apmaiņas organizēšana, </w:t>
      </w:r>
      <w:proofErr w:type="spellStart"/>
      <w:r w:rsidR="005B4AE5" w:rsidRPr="009B2DB3">
        <w:rPr>
          <w:rFonts w:ascii="Times New Roman" w:hAnsi="Times New Roman" w:cs="Times New Roman"/>
          <w:color w:val="FF0000"/>
          <w:sz w:val="24"/>
          <w:szCs w:val="24"/>
        </w:rPr>
        <w:t>mentorings</w:t>
      </w:r>
      <w:proofErr w:type="spellEnd"/>
      <w:r w:rsidR="005B4AE5" w:rsidRPr="009B2DB3">
        <w:rPr>
          <w:rFonts w:ascii="Times New Roman" w:hAnsi="Times New Roman" w:cs="Times New Roman"/>
          <w:color w:val="FF0000"/>
          <w:sz w:val="24"/>
          <w:szCs w:val="24"/>
        </w:rPr>
        <w:t>, prakses vadība u.c.)</w:t>
      </w:r>
    </w:p>
    <w:p w14:paraId="2F281B27" w14:textId="77777777" w:rsidR="00144E50" w:rsidRPr="006941E2" w:rsidRDefault="00144E5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30A663F0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7. Darba pienākumu veikšanai nepieciešamā izglītība</w:t>
      </w:r>
    </w:p>
    <w:p w14:paraId="7A54AD93" w14:textId="43C19AD2" w:rsidR="001153B0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Izglītības atbilstība</w:t>
      </w:r>
      <w:r w:rsidR="00144E50" w:rsidRPr="006941E2">
        <w:rPr>
          <w:rFonts w:ascii="Times New Roman" w:hAnsi="Times New Roman" w:cs="Times New Roman"/>
          <w:sz w:val="24"/>
          <w:szCs w:val="24"/>
        </w:rPr>
        <w:t xml:space="preserve"> un profesionālā pilnveide atbilstoši Ministru kabineta 2014.gada 28.oktobra</w:t>
      </w:r>
      <w:r w:rsidRPr="006941E2">
        <w:rPr>
          <w:rFonts w:ascii="Times New Roman" w:hAnsi="Times New Roman" w:cs="Times New Roman"/>
          <w:sz w:val="24"/>
          <w:szCs w:val="24"/>
        </w:rPr>
        <w:t xml:space="preserve"> noteikumu Nr.</w:t>
      </w:r>
      <w:r w:rsidR="00144E50" w:rsidRPr="006941E2">
        <w:rPr>
          <w:rFonts w:ascii="Times New Roman" w:hAnsi="Times New Roman" w:cs="Times New Roman"/>
          <w:sz w:val="24"/>
          <w:szCs w:val="24"/>
        </w:rPr>
        <w:t xml:space="preserve">662 “Noteikumi par pedagogiem nepieciešamo izglītību un profesionālo kvalifikāciju un pedagogu profesionālās kompetences pilnveides kārtību” prasībām. </w:t>
      </w:r>
    </w:p>
    <w:p w14:paraId="4AADD57D" w14:textId="77777777" w:rsidR="006941E2" w:rsidRPr="006941E2" w:rsidRDefault="006941E2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1D93D3DF" w14:textId="080CFCB2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8. Darba pienākumu veikšanai nepi</w:t>
      </w:r>
      <w:r w:rsidR="00717802" w:rsidRPr="006941E2">
        <w:rPr>
          <w:rFonts w:ascii="Times New Roman" w:hAnsi="Times New Roman" w:cs="Times New Roman"/>
          <w:sz w:val="24"/>
          <w:szCs w:val="24"/>
        </w:rPr>
        <w:t xml:space="preserve">eciešamās kompetences </w:t>
      </w:r>
    </w:p>
    <w:p w14:paraId="4B33C20A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8.1. Izglītības jomu reglamentējošo tiesību aktu pārzināšana;</w:t>
      </w:r>
    </w:p>
    <w:p w14:paraId="1BA7E409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8.2. Mācību un audzināšanas darba satura un mācību priekšmeta metodikas</w:t>
      </w:r>
    </w:p>
    <w:p w14:paraId="12E3DE0D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pārzināšana;</w:t>
      </w:r>
    </w:p>
    <w:p w14:paraId="4ACA55B7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8.3. Izpratne par izglītojamo vecumposmu attīstības īpatnībām un saskarsmes</w:t>
      </w:r>
    </w:p>
    <w:p w14:paraId="4F4721C6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psiholoģijas likumsakarībām;</w:t>
      </w:r>
    </w:p>
    <w:p w14:paraId="76E79007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8.4. Gatavība nepārtraukti izglītoties atbilstoši jaunākajām pedagoģijas un</w:t>
      </w:r>
    </w:p>
    <w:p w14:paraId="2C8D5A59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psiholoģijas atziņām un aktualitātēm izglītībā vienotajā Eiropas izglītības telpā;</w:t>
      </w:r>
    </w:p>
    <w:p w14:paraId="45CFE146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8.5. Spēja pieņemt lēmumus;</w:t>
      </w:r>
    </w:p>
    <w:p w14:paraId="53020535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8.6. Prasme plānot un organizēt savu un izglītojamo darbu atbilstoši izglītības</w:t>
      </w:r>
    </w:p>
    <w:p w14:paraId="0F8EA6BC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iestādes mērķim un uzdevumiem;</w:t>
      </w:r>
    </w:p>
    <w:p w14:paraId="6E9F4406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8.7. Komunikācijas un sadarbības prasmes:</w:t>
      </w:r>
    </w:p>
    <w:p w14:paraId="6F019030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8.7.1. Psiholoģiskā noturība un augsta saskarsmes kultūra;</w:t>
      </w:r>
    </w:p>
    <w:p w14:paraId="46567DB3" w14:textId="738DD4F6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8.7.</w:t>
      </w:r>
      <w:r w:rsidR="006941E2">
        <w:rPr>
          <w:rFonts w:ascii="Times New Roman" w:hAnsi="Times New Roman" w:cs="Times New Roman"/>
          <w:sz w:val="24"/>
          <w:szCs w:val="24"/>
        </w:rPr>
        <w:t>2</w:t>
      </w:r>
      <w:r w:rsidRPr="006941E2">
        <w:rPr>
          <w:rFonts w:ascii="Times New Roman" w:hAnsi="Times New Roman" w:cs="Times New Roman"/>
          <w:sz w:val="24"/>
          <w:szCs w:val="24"/>
        </w:rPr>
        <w:t>. Prasme strādāt komandā;</w:t>
      </w:r>
    </w:p>
    <w:p w14:paraId="0955C117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8.8. Pašvērtējuma prasmes;</w:t>
      </w:r>
    </w:p>
    <w:p w14:paraId="39DD3AF7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8.9. Valsts valodas prasme augstākajā līmenī;</w:t>
      </w:r>
    </w:p>
    <w:p w14:paraId="772BE4A0" w14:textId="77777777" w:rsidR="001153B0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8.10. Prasme strādāt ar biroja tehniku un informāciju tehnoloģijām.</w:t>
      </w:r>
    </w:p>
    <w:p w14:paraId="755D3716" w14:textId="77777777" w:rsidR="006941E2" w:rsidRPr="006941E2" w:rsidRDefault="006941E2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9EED897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9. Atbildība</w:t>
      </w:r>
    </w:p>
    <w:p w14:paraId="7D052A8E" w14:textId="5E496D25" w:rsidR="00717802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9.1. Atbild</w:t>
      </w:r>
      <w:r w:rsidR="00E63BE5">
        <w:rPr>
          <w:rFonts w:ascii="Times New Roman" w:hAnsi="Times New Roman" w:cs="Times New Roman"/>
          <w:sz w:val="24"/>
          <w:szCs w:val="24"/>
        </w:rPr>
        <w:t>ēt</w:t>
      </w:r>
      <w:r w:rsidRPr="006941E2">
        <w:rPr>
          <w:rFonts w:ascii="Times New Roman" w:hAnsi="Times New Roman" w:cs="Times New Roman"/>
          <w:sz w:val="24"/>
          <w:szCs w:val="24"/>
        </w:rPr>
        <w:t xml:space="preserve"> par Apvienoto Nāciju Organizācijas konvencijas par bērna tiesībām,</w:t>
      </w:r>
      <w:r w:rsidR="00121A11">
        <w:rPr>
          <w:rFonts w:ascii="Times New Roman" w:hAnsi="Times New Roman" w:cs="Times New Roman"/>
          <w:sz w:val="24"/>
          <w:szCs w:val="24"/>
        </w:rPr>
        <w:t xml:space="preserve"> </w:t>
      </w:r>
      <w:r w:rsidRPr="006941E2">
        <w:rPr>
          <w:rFonts w:ascii="Times New Roman" w:hAnsi="Times New Roman" w:cs="Times New Roman"/>
          <w:sz w:val="24"/>
          <w:szCs w:val="24"/>
        </w:rPr>
        <w:t>Bērnu tiesību aizsardzības likuma, Izglītības likuma, Vispārējās izglītības likuma</w:t>
      </w:r>
      <w:r w:rsidR="00121A11">
        <w:rPr>
          <w:rFonts w:ascii="Times New Roman" w:hAnsi="Times New Roman" w:cs="Times New Roman"/>
          <w:sz w:val="24"/>
          <w:szCs w:val="24"/>
        </w:rPr>
        <w:t xml:space="preserve"> </w:t>
      </w:r>
      <w:r w:rsidRPr="006941E2">
        <w:rPr>
          <w:rFonts w:ascii="Times New Roman" w:hAnsi="Times New Roman" w:cs="Times New Roman"/>
          <w:sz w:val="24"/>
          <w:szCs w:val="24"/>
        </w:rPr>
        <w:t>un citu izglītības iestādes darbību reglamentējošo normatīvo aktu ievērošanu;</w:t>
      </w:r>
    </w:p>
    <w:p w14:paraId="28996345" w14:textId="14174E2A" w:rsidR="00717802" w:rsidRPr="006941E2" w:rsidRDefault="00717802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 xml:space="preserve">9.2. Nekavējoties ziņot izglītības iestādes vadībai, </w:t>
      </w:r>
      <w:proofErr w:type="spellStart"/>
      <w:r w:rsidRPr="006941E2">
        <w:rPr>
          <w:rFonts w:ascii="Times New Roman" w:hAnsi="Times New Roman" w:cs="Times New Roman"/>
          <w:sz w:val="24"/>
          <w:szCs w:val="24"/>
        </w:rPr>
        <w:t>tiesībsargājošajām</w:t>
      </w:r>
      <w:proofErr w:type="spellEnd"/>
      <w:r w:rsidRPr="006941E2">
        <w:rPr>
          <w:rFonts w:ascii="Times New Roman" w:hAnsi="Times New Roman" w:cs="Times New Roman"/>
          <w:sz w:val="24"/>
          <w:szCs w:val="24"/>
        </w:rPr>
        <w:t xml:space="preserve"> institūcijām,</w:t>
      </w:r>
    </w:p>
    <w:p w14:paraId="5CB25E70" w14:textId="651F3476" w:rsidR="00717802" w:rsidRPr="006941E2" w:rsidRDefault="00717802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veselības aizsardzības iestādēm un bērnu tiesību aizsardzības institūcijām par</w:t>
      </w:r>
      <w:r w:rsidR="00E558D6">
        <w:rPr>
          <w:rFonts w:ascii="Times New Roman" w:hAnsi="Times New Roman" w:cs="Times New Roman"/>
          <w:sz w:val="24"/>
          <w:szCs w:val="24"/>
        </w:rPr>
        <w:t xml:space="preserve"> </w:t>
      </w:r>
      <w:r w:rsidRPr="006941E2">
        <w:rPr>
          <w:rFonts w:ascii="Times New Roman" w:hAnsi="Times New Roman" w:cs="Times New Roman"/>
          <w:sz w:val="24"/>
          <w:szCs w:val="24"/>
        </w:rPr>
        <w:t>gadījumiem, kad konstatēta emocionāla vai fiziska vardarbība pret izglītojamo</w:t>
      </w:r>
    </w:p>
    <w:p w14:paraId="65527D2F" w14:textId="47353F25" w:rsidR="00717802" w:rsidRPr="006941E2" w:rsidRDefault="00717802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lastRenderedPageBreak/>
        <w:t>izglītības iestādē vai ārpus tās;</w:t>
      </w:r>
    </w:p>
    <w:p w14:paraId="11E1CED5" w14:textId="792C917E" w:rsidR="001153B0" w:rsidRPr="006941E2" w:rsidRDefault="00717802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9.3</w:t>
      </w:r>
      <w:r w:rsidR="001153B0" w:rsidRPr="006941E2">
        <w:rPr>
          <w:rFonts w:ascii="Times New Roman" w:hAnsi="Times New Roman" w:cs="Times New Roman"/>
          <w:sz w:val="24"/>
          <w:szCs w:val="24"/>
        </w:rPr>
        <w:t>. Atbild</w:t>
      </w:r>
      <w:r w:rsidR="00E558D6">
        <w:rPr>
          <w:rFonts w:ascii="Times New Roman" w:hAnsi="Times New Roman" w:cs="Times New Roman"/>
          <w:sz w:val="24"/>
          <w:szCs w:val="24"/>
        </w:rPr>
        <w:t>ēt</w:t>
      </w:r>
      <w:r w:rsidR="001153B0" w:rsidRPr="006941E2">
        <w:rPr>
          <w:rFonts w:ascii="Times New Roman" w:hAnsi="Times New Roman" w:cs="Times New Roman"/>
          <w:sz w:val="24"/>
          <w:szCs w:val="24"/>
        </w:rPr>
        <w:t xml:space="preserve"> par savu pienākumu godprātīgu, kvalitatīvu un savlaicīgu izpildi un darba</w:t>
      </w:r>
    </w:p>
    <w:p w14:paraId="1EC876F4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rezultātiem;</w:t>
      </w:r>
    </w:p>
    <w:p w14:paraId="059690C4" w14:textId="663A7D75" w:rsidR="001153B0" w:rsidRPr="006941E2" w:rsidRDefault="00717802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9.4</w:t>
      </w:r>
      <w:r w:rsidR="001153B0" w:rsidRPr="006941E2">
        <w:rPr>
          <w:rFonts w:ascii="Times New Roman" w:hAnsi="Times New Roman" w:cs="Times New Roman"/>
          <w:sz w:val="24"/>
          <w:szCs w:val="24"/>
        </w:rPr>
        <w:t>. Atbild</w:t>
      </w:r>
      <w:r w:rsidR="00E558D6">
        <w:rPr>
          <w:rFonts w:ascii="Times New Roman" w:hAnsi="Times New Roman" w:cs="Times New Roman"/>
          <w:sz w:val="24"/>
          <w:szCs w:val="24"/>
        </w:rPr>
        <w:t>ēt par informācijas, ko sniedz izglītības iestādes personāls un vecāki par izglītojamiem</w:t>
      </w:r>
      <w:r w:rsidR="001153B0" w:rsidRPr="006941E2">
        <w:rPr>
          <w:rFonts w:ascii="Times New Roman" w:hAnsi="Times New Roman" w:cs="Times New Roman"/>
          <w:sz w:val="24"/>
          <w:szCs w:val="24"/>
        </w:rPr>
        <w:t xml:space="preserve"> konfidencialitāti;</w:t>
      </w:r>
    </w:p>
    <w:p w14:paraId="7C3C618D" w14:textId="6B0FA060" w:rsidR="001153B0" w:rsidRPr="006941E2" w:rsidRDefault="00717802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9.5</w:t>
      </w:r>
      <w:r w:rsidR="001153B0" w:rsidRPr="006941E2">
        <w:rPr>
          <w:rFonts w:ascii="Times New Roman" w:hAnsi="Times New Roman" w:cs="Times New Roman"/>
          <w:sz w:val="24"/>
          <w:szCs w:val="24"/>
        </w:rPr>
        <w:t>. Atbild</w:t>
      </w:r>
      <w:r w:rsidR="00E558D6">
        <w:rPr>
          <w:rFonts w:ascii="Times New Roman" w:hAnsi="Times New Roman" w:cs="Times New Roman"/>
          <w:sz w:val="24"/>
          <w:szCs w:val="24"/>
        </w:rPr>
        <w:t>ēt</w:t>
      </w:r>
      <w:r w:rsidR="001153B0" w:rsidRPr="006941E2">
        <w:rPr>
          <w:rFonts w:ascii="Times New Roman" w:hAnsi="Times New Roman" w:cs="Times New Roman"/>
          <w:sz w:val="24"/>
          <w:szCs w:val="24"/>
        </w:rPr>
        <w:t xml:space="preserve"> par izglītojamo dzīvību, veselību un psiholoģiski labvēlīgas vides</w:t>
      </w:r>
    </w:p>
    <w:p w14:paraId="337760D3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veidošanu mācību stundās un nodarbībās;</w:t>
      </w:r>
    </w:p>
    <w:p w14:paraId="05CA4936" w14:textId="51887690" w:rsidR="001153B0" w:rsidRPr="006941E2" w:rsidRDefault="00717802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9.6</w:t>
      </w:r>
      <w:r w:rsidR="001153B0" w:rsidRPr="006941E2">
        <w:rPr>
          <w:rFonts w:ascii="Times New Roman" w:hAnsi="Times New Roman" w:cs="Times New Roman"/>
          <w:sz w:val="24"/>
          <w:szCs w:val="24"/>
        </w:rPr>
        <w:t>. Atbild</w:t>
      </w:r>
      <w:r w:rsidR="00E558D6">
        <w:rPr>
          <w:rFonts w:ascii="Times New Roman" w:hAnsi="Times New Roman" w:cs="Times New Roman"/>
          <w:sz w:val="24"/>
          <w:szCs w:val="24"/>
        </w:rPr>
        <w:t>ēt</w:t>
      </w:r>
      <w:r w:rsidR="001153B0" w:rsidRPr="006941E2">
        <w:rPr>
          <w:rFonts w:ascii="Times New Roman" w:hAnsi="Times New Roman" w:cs="Times New Roman"/>
          <w:sz w:val="24"/>
          <w:szCs w:val="24"/>
        </w:rPr>
        <w:t xml:space="preserve"> par korektu attieksmi pret izglītības iestādes darbiniekiem,</w:t>
      </w:r>
    </w:p>
    <w:p w14:paraId="3C6745D4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izglītojamajiem un viņu vecākiem;</w:t>
      </w:r>
    </w:p>
    <w:p w14:paraId="60EEAC1B" w14:textId="6CEBE2F1" w:rsidR="001153B0" w:rsidRPr="006941E2" w:rsidRDefault="00717802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9.7</w:t>
      </w:r>
      <w:r w:rsidR="001153B0" w:rsidRPr="006941E2">
        <w:rPr>
          <w:rFonts w:ascii="Times New Roman" w:hAnsi="Times New Roman" w:cs="Times New Roman"/>
          <w:sz w:val="24"/>
          <w:szCs w:val="24"/>
        </w:rPr>
        <w:t>. Atbild</w:t>
      </w:r>
      <w:r w:rsidR="00E558D6">
        <w:rPr>
          <w:rFonts w:ascii="Times New Roman" w:hAnsi="Times New Roman" w:cs="Times New Roman"/>
          <w:sz w:val="24"/>
          <w:szCs w:val="24"/>
        </w:rPr>
        <w:t>ēt</w:t>
      </w:r>
      <w:r w:rsidR="001153B0" w:rsidRPr="006941E2">
        <w:rPr>
          <w:rFonts w:ascii="Times New Roman" w:hAnsi="Times New Roman" w:cs="Times New Roman"/>
          <w:sz w:val="24"/>
          <w:szCs w:val="24"/>
        </w:rPr>
        <w:t xml:space="preserve"> par paša pieņemtajiem lēmumiem un to sekām;</w:t>
      </w:r>
    </w:p>
    <w:p w14:paraId="3F4D7CB2" w14:textId="306E37E7" w:rsidR="001153B0" w:rsidRPr="006941E2" w:rsidRDefault="00717802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9.8</w:t>
      </w:r>
      <w:r w:rsidR="001153B0" w:rsidRPr="006941E2">
        <w:rPr>
          <w:rFonts w:ascii="Times New Roman" w:hAnsi="Times New Roman" w:cs="Times New Roman"/>
          <w:sz w:val="24"/>
          <w:szCs w:val="24"/>
        </w:rPr>
        <w:t>. Atbild</w:t>
      </w:r>
      <w:r w:rsidR="00E558D6">
        <w:rPr>
          <w:rFonts w:ascii="Times New Roman" w:hAnsi="Times New Roman" w:cs="Times New Roman"/>
          <w:sz w:val="24"/>
          <w:szCs w:val="24"/>
        </w:rPr>
        <w:t>ēt</w:t>
      </w:r>
      <w:r w:rsidR="001153B0" w:rsidRPr="006941E2">
        <w:rPr>
          <w:rFonts w:ascii="Times New Roman" w:hAnsi="Times New Roman" w:cs="Times New Roman"/>
          <w:sz w:val="24"/>
          <w:szCs w:val="24"/>
        </w:rPr>
        <w:t xml:space="preserve"> par sniegtās informācijas savlaicīgumu, precizitāti un patiesumu;</w:t>
      </w:r>
    </w:p>
    <w:p w14:paraId="1AB5A04B" w14:textId="3AAC72F8" w:rsidR="001153B0" w:rsidRPr="006941E2" w:rsidRDefault="00717802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9.9</w:t>
      </w:r>
      <w:r w:rsidR="001153B0" w:rsidRPr="006941E2">
        <w:rPr>
          <w:rFonts w:ascii="Times New Roman" w:hAnsi="Times New Roman" w:cs="Times New Roman"/>
          <w:sz w:val="24"/>
          <w:szCs w:val="24"/>
        </w:rPr>
        <w:t>. Ievēro</w:t>
      </w:r>
      <w:r w:rsidR="001B1B10">
        <w:rPr>
          <w:rFonts w:ascii="Times New Roman" w:hAnsi="Times New Roman" w:cs="Times New Roman"/>
          <w:sz w:val="24"/>
          <w:szCs w:val="24"/>
        </w:rPr>
        <w:t>t</w:t>
      </w:r>
      <w:r w:rsidR="001153B0" w:rsidRPr="006941E2">
        <w:rPr>
          <w:rFonts w:ascii="Times New Roman" w:hAnsi="Times New Roman" w:cs="Times New Roman"/>
          <w:sz w:val="24"/>
          <w:szCs w:val="24"/>
        </w:rPr>
        <w:t xml:space="preserve"> izglītības iestādes darba kārtības notei</w:t>
      </w:r>
      <w:r w:rsidR="00C969A2" w:rsidRPr="006941E2">
        <w:rPr>
          <w:rFonts w:ascii="Times New Roman" w:hAnsi="Times New Roman" w:cs="Times New Roman"/>
          <w:sz w:val="24"/>
          <w:szCs w:val="24"/>
        </w:rPr>
        <w:t xml:space="preserve">kumu un citu iekšējo normatīvo </w:t>
      </w:r>
    </w:p>
    <w:p w14:paraId="44D318BD" w14:textId="7616840F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aktu prasības</w:t>
      </w:r>
      <w:r w:rsidR="00E558D6">
        <w:rPr>
          <w:rFonts w:ascii="Times New Roman" w:hAnsi="Times New Roman" w:cs="Times New Roman"/>
          <w:sz w:val="24"/>
          <w:szCs w:val="24"/>
        </w:rPr>
        <w:t xml:space="preserve"> un ētikas normas</w:t>
      </w:r>
      <w:r w:rsidRPr="006941E2">
        <w:rPr>
          <w:rFonts w:ascii="Times New Roman" w:hAnsi="Times New Roman" w:cs="Times New Roman"/>
          <w:sz w:val="24"/>
          <w:szCs w:val="24"/>
        </w:rPr>
        <w:t>;</w:t>
      </w:r>
    </w:p>
    <w:p w14:paraId="615A856D" w14:textId="58D524AA" w:rsidR="001153B0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9.10. Atbild</w:t>
      </w:r>
      <w:r w:rsidR="00E558D6">
        <w:rPr>
          <w:rFonts w:ascii="Times New Roman" w:hAnsi="Times New Roman" w:cs="Times New Roman"/>
          <w:sz w:val="24"/>
          <w:szCs w:val="24"/>
        </w:rPr>
        <w:t>ēt</w:t>
      </w:r>
      <w:r w:rsidRPr="006941E2">
        <w:rPr>
          <w:rFonts w:ascii="Times New Roman" w:hAnsi="Times New Roman" w:cs="Times New Roman"/>
          <w:sz w:val="24"/>
          <w:szCs w:val="24"/>
        </w:rPr>
        <w:t xml:space="preserve"> par uzticēto materiālo vērtību saglabāšanu un mērķtiecīgu izmantošanu.</w:t>
      </w:r>
    </w:p>
    <w:p w14:paraId="03EC7949" w14:textId="77777777" w:rsidR="00E558D6" w:rsidRPr="006941E2" w:rsidRDefault="00E558D6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68BD9CE8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10. Tiesības</w:t>
      </w:r>
    </w:p>
    <w:p w14:paraId="4D396937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10.1. Patstāvīgi pieņemt lēmumus savu pilnvaru ietvaros;</w:t>
      </w:r>
    </w:p>
    <w:p w14:paraId="2E864344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10.2. Izraudzīties darba formas un metodes sava darba veikšanai;</w:t>
      </w:r>
    </w:p>
    <w:p w14:paraId="6FCF4AD6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10.3. Piedalīties izglītības procesa un darba plānošanā izglītības iestādē;</w:t>
      </w:r>
    </w:p>
    <w:p w14:paraId="7E76EA5A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10.4. Piedalīties izglītības iestādes pašpārvaldes darbā;</w:t>
      </w:r>
    </w:p>
    <w:p w14:paraId="57B35C97" w14:textId="0AF5FA48" w:rsidR="00C70E08" w:rsidRPr="006941E2" w:rsidRDefault="00C70E08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10.5. Piedalīties pedagogu profesionālās darbības kvalitātes novērtēšanas procesā;</w:t>
      </w:r>
    </w:p>
    <w:p w14:paraId="33096D37" w14:textId="28A9FA24" w:rsidR="001153B0" w:rsidRPr="006941E2" w:rsidRDefault="00C70E08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10.6</w:t>
      </w:r>
      <w:r w:rsidR="001153B0" w:rsidRPr="006941E2">
        <w:rPr>
          <w:rFonts w:ascii="Times New Roman" w:hAnsi="Times New Roman" w:cs="Times New Roman"/>
          <w:sz w:val="24"/>
          <w:szCs w:val="24"/>
        </w:rPr>
        <w:t>. Izteikt viedokli un iesniegt priekšlikumus par sava un izglītības iestādes darba</w:t>
      </w:r>
    </w:p>
    <w:p w14:paraId="0BAFADD3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pilnveidošanu;</w:t>
      </w:r>
    </w:p>
    <w:p w14:paraId="63E937AA" w14:textId="20404DD0" w:rsidR="001153B0" w:rsidRPr="006941E2" w:rsidRDefault="00E558D6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10.7</w:t>
      </w:r>
      <w:r w:rsidR="001153B0" w:rsidRPr="006941E2">
        <w:rPr>
          <w:rFonts w:ascii="Times New Roman" w:hAnsi="Times New Roman" w:cs="Times New Roman"/>
          <w:sz w:val="24"/>
          <w:szCs w:val="24"/>
        </w:rPr>
        <w:t>. Saņemt informāciju un konsultācijas par jautājumiem, kas saistīti ar darba</w:t>
      </w:r>
    </w:p>
    <w:p w14:paraId="05096142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veikšanu;</w:t>
      </w:r>
    </w:p>
    <w:p w14:paraId="53E4D50D" w14:textId="3C034295" w:rsidR="001153B0" w:rsidRPr="006941E2" w:rsidRDefault="00E558D6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10.8</w:t>
      </w:r>
      <w:r w:rsidR="001153B0" w:rsidRPr="006941E2">
        <w:rPr>
          <w:rFonts w:ascii="Times New Roman" w:hAnsi="Times New Roman" w:cs="Times New Roman"/>
          <w:sz w:val="24"/>
          <w:szCs w:val="24"/>
        </w:rPr>
        <w:t>. Saņemt un izmantot savu darba pienākumu veikšanai nepieciešamo materiāli</w:t>
      </w:r>
    </w:p>
    <w:p w14:paraId="0CCE36C8" w14:textId="77777777" w:rsidR="001153B0" w:rsidRPr="006941E2" w:rsidRDefault="001153B0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941E2">
        <w:rPr>
          <w:rFonts w:ascii="Times New Roman" w:hAnsi="Times New Roman" w:cs="Times New Roman"/>
          <w:sz w:val="24"/>
          <w:szCs w:val="24"/>
        </w:rPr>
        <w:t>tehnisko aprīkojumu un cita veida nodrošinājumu;</w:t>
      </w:r>
    </w:p>
    <w:p w14:paraId="5E184F13" w14:textId="70808E56" w:rsidR="00C41839" w:rsidRPr="006941E2" w:rsidRDefault="00E558D6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10.9</w:t>
      </w:r>
      <w:r w:rsidR="001153B0" w:rsidRPr="006941E2">
        <w:rPr>
          <w:rFonts w:ascii="Times New Roman" w:hAnsi="Times New Roman" w:cs="Times New Roman"/>
          <w:sz w:val="24"/>
          <w:szCs w:val="24"/>
        </w:rPr>
        <w:t>. Īstenot savu profesionālo pilnveidi, dalīties pieredzē par savu darbu.</w:t>
      </w:r>
    </w:p>
    <w:p w14:paraId="3616110A" w14:textId="77777777" w:rsidR="006941E2" w:rsidRPr="006941E2" w:rsidRDefault="006941E2" w:rsidP="006941E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6941E2" w:rsidRPr="006941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70043" w14:textId="77777777" w:rsidR="00A07847" w:rsidRDefault="00A07847" w:rsidP="001153B0">
      <w:pPr>
        <w:spacing w:after="0" w:line="240" w:lineRule="auto"/>
      </w:pPr>
      <w:r>
        <w:separator/>
      </w:r>
    </w:p>
  </w:endnote>
  <w:endnote w:type="continuationSeparator" w:id="0">
    <w:p w14:paraId="10C076BA" w14:textId="77777777" w:rsidR="00A07847" w:rsidRDefault="00A07847" w:rsidP="00115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DEB18" w14:textId="77777777" w:rsidR="00113C1E" w:rsidRDefault="00113C1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F34093" w14:textId="6604FFE8" w:rsidR="00121A11" w:rsidRPr="00121A11" w:rsidRDefault="00113C1E" w:rsidP="006941E2">
    <w:pPr>
      <w:pStyle w:val="Header"/>
      <w:jc w:val="right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Darba materiāls – 16</w:t>
    </w:r>
    <w:r w:rsidR="00121A11" w:rsidRPr="00121A11">
      <w:rPr>
        <w:rFonts w:ascii="Times New Roman" w:hAnsi="Times New Roman" w:cs="Times New Roman"/>
        <w:b/>
      </w:rPr>
      <w:t>.01.2015.</w:t>
    </w:r>
  </w:p>
  <w:p w14:paraId="1BC14075" w14:textId="7B73BB46" w:rsidR="006941E2" w:rsidRPr="00121A11" w:rsidRDefault="006941E2" w:rsidP="006941E2">
    <w:pPr>
      <w:pStyle w:val="Header"/>
      <w:jc w:val="right"/>
      <w:rPr>
        <w:rFonts w:ascii="Times New Roman" w:hAnsi="Times New Roman" w:cs="Times New Roman"/>
      </w:rPr>
    </w:pPr>
    <w:r w:rsidRPr="00121A11">
      <w:rPr>
        <w:rFonts w:ascii="Times New Roman" w:hAnsi="Times New Roman" w:cs="Times New Roman"/>
      </w:rPr>
      <w:t>Jaunā pedagogu da</w:t>
    </w:r>
    <w:r w:rsidR="00881367">
      <w:rPr>
        <w:rFonts w:ascii="Times New Roman" w:hAnsi="Times New Roman" w:cs="Times New Roman"/>
      </w:rPr>
      <w:t>rba samaksas modeļa aprobācijā iesaistītajām skolām</w:t>
    </w:r>
  </w:p>
  <w:p w14:paraId="1FD9D019" w14:textId="72B10B25" w:rsidR="006941E2" w:rsidRPr="006941E2" w:rsidRDefault="006941E2">
    <w:pPr>
      <w:pStyle w:val="Footer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98B49" w14:textId="77777777" w:rsidR="00113C1E" w:rsidRDefault="00113C1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D3B81" w14:textId="77777777" w:rsidR="00A07847" w:rsidRDefault="00A07847" w:rsidP="001153B0">
      <w:pPr>
        <w:spacing w:after="0" w:line="240" w:lineRule="auto"/>
      </w:pPr>
      <w:r>
        <w:separator/>
      </w:r>
    </w:p>
  </w:footnote>
  <w:footnote w:type="continuationSeparator" w:id="0">
    <w:p w14:paraId="65F87295" w14:textId="77777777" w:rsidR="00A07847" w:rsidRDefault="00A07847" w:rsidP="00115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0E63BD" w14:textId="77777777" w:rsidR="00113C1E" w:rsidRDefault="00113C1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BF019" w14:textId="6B8F677C" w:rsidR="006941E2" w:rsidRPr="00121A11" w:rsidRDefault="006941E2" w:rsidP="00121A11">
    <w:pPr>
      <w:pStyle w:val="Header"/>
      <w:jc w:val="right"/>
      <w:rPr>
        <w:b/>
      </w:rPr>
    </w:pPr>
    <w:r w:rsidRPr="006941E2">
      <w:rPr>
        <w:rFonts w:ascii="Times New Roman" w:hAnsi="Times New Roman" w:cs="Times New Roman"/>
        <w:sz w:val="24"/>
        <w:szCs w:val="24"/>
      </w:rPr>
      <w:t xml:space="preserve">PROJEKTS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21A9ED" w14:textId="77777777" w:rsidR="00113C1E" w:rsidRDefault="00113C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3B0"/>
    <w:rsid w:val="000A0E78"/>
    <w:rsid w:val="00113C1E"/>
    <w:rsid w:val="001153B0"/>
    <w:rsid w:val="00121A11"/>
    <w:rsid w:val="00144E50"/>
    <w:rsid w:val="001B1B10"/>
    <w:rsid w:val="002F5456"/>
    <w:rsid w:val="00407ED4"/>
    <w:rsid w:val="00487399"/>
    <w:rsid w:val="00494DFD"/>
    <w:rsid w:val="005814D3"/>
    <w:rsid w:val="005921FA"/>
    <w:rsid w:val="005B4AE5"/>
    <w:rsid w:val="006941E2"/>
    <w:rsid w:val="00714034"/>
    <w:rsid w:val="00717802"/>
    <w:rsid w:val="007A1128"/>
    <w:rsid w:val="007E4957"/>
    <w:rsid w:val="00821AAC"/>
    <w:rsid w:val="00881367"/>
    <w:rsid w:val="009739B9"/>
    <w:rsid w:val="00995AF0"/>
    <w:rsid w:val="00995CCB"/>
    <w:rsid w:val="009A3D2F"/>
    <w:rsid w:val="009B2DB3"/>
    <w:rsid w:val="009B3D99"/>
    <w:rsid w:val="00A07847"/>
    <w:rsid w:val="00A7251B"/>
    <w:rsid w:val="00BA4748"/>
    <w:rsid w:val="00BF507E"/>
    <w:rsid w:val="00C05CAD"/>
    <w:rsid w:val="00C41839"/>
    <w:rsid w:val="00C70E08"/>
    <w:rsid w:val="00C969A2"/>
    <w:rsid w:val="00D40FBA"/>
    <w:rsid w:val="00D8251A"/>
    <w:rsid w:val="00E558D6"/>
    <w:rsid w:val="00E63BE5"/>
    <w:rsid w:val="00E76C27"/>
    <w:rsid w:val="00E918DA"/>
    <w:rsid w:val="00EC4B8B"/>
    <w:rsid w:val="00F2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46B5"/>
  <w15:chartTrackingRefBased/>
  <w15:docId w15:val="{845E64B2-CBA0-4B51-BD80-A12B1373F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5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53B0"/>
  </w:style>
  <w:style w:type="paragraph" w:styleId="Footer">
    <w:name w:val="footer"/>
    <w:basedOn w:val="Normal"/>
    <w:link w:val="FooterChar"/>
    <w:uiPriority w:val="99"/>
    <w:unhideWhenUsed/>
    <w:rsid w:val="001153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53B0"/>
  </w:style>
  <w:style w:type="paragraph" w:styleId="BalloonText">
    <w:name w:val="Balloon Text"/>
    <w:basedOn w:val="Normal"/>
    <w:link w:val="BalloonTextChar"/>
    <w:uiPriority w:val="99"/>
    <w:semiHidden/>
    <w:unhideWhenUsed/>
    <w:rsid w:val="002F5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45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95A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5A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5A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5A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5AF0"/>
    <w:rPr>
      <w:b/>
      <w:bCs/>
      <w:sz w:val="20"/>
      <w:szCs w:val="20"/>
    </w:rPr>
  </w:style>
  <w:style w:type="paragraph" w:styleId="NoSpacing">
    <w:name w:val="No Spacing"/>
    <w:uiPriority w:val="1"/>
    <w:qFormat/>
    <w:rsid w:val="006941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5CE1F-1CF5-4D5D-AB28-FD1CA2EA0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4134</Words>
  <Characters>2357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Šmēla</dc:creator>
  <cp:keywords/>
  <dc:description/>
  <cp:lastModifiedBy>Baiba Bašķere</cp:lastModifiedBy>
  <cp:revision>14</cp:revision>
  <cp:lastPrinted>2015-01-09T11:35:00Z</cp:lastPrinted>
  <dcterms:created xsi:type="dcterms:W3CDTF">2015-01-08T14:24:00Z</dcterms:created>
  <dcterms:modified xsi:type="dcterms:W3CDTF">2015-01-16T06:09:00Z</dcterms:modified>
</cp:coreProperties>
</file>