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F07" w:rsidRPr="00EF06D2" w:rsidRDefault="009E0E13">
      <w:pPr>
        <w:jc w:val="right"/>
        <w:rPr>
          <w:sz w:val="24"/>
          <w:szCs w:val="24"/>
          <w:lang w:val="lv-LV"/>
        </w:rPr>
      </w:pPr>
      <w:r w:rsidRPr="00EF06D2">
        <w:rPr>
          <w:sz w:val="24"/>
          <w:szCs w:val="24"/>
          <w:lang w:val="lv-LV"/>
        </w:rPr>
        <w:t>2.pielikums</w:t>
      </w:r>
    </w:p>
    <w:p w:rsidR="00432F07" w:rsidRPr="00EF06D2" w:rsidRDefault="00432F07">
      <w:pPr>
        <w:pStyle w:val="Virsraksts4"/>
        <w:rPr>
          <w:rFonts w:ascii="Times New Roman" w:hAnsi="Times New Roman"/>
          <w:sz w:val="24"/>
          <w:szCs w:val="24"/>
        </w:rPr>
      </w:pPr>
    </w:p>
    <w:p w:rsidR="00432F07" w:rsidRPr="00EF06D2" w:rsidRDefault="00432F07">
      <w:pPr>
        <w:pStyle w:val="Virsraksts4"/>
        <w:rPr>
          <w:rFonts w:ascii="Times New Roman" w:hAnsi="Times New Roman"/>
          <w:sz w:val="24"/>
          <w:szCs w:val="24"/>
        </w:rPr>
      </w:pPr>
    </w:p>
    <w:p w:rsidR="00984D95" w:rsidRDefault="00984D95" w:rsidP="00984D95">
      <w:pPr>
        <w:pStyle w:val="Virsraksts4"/>
        <w:rPr>
          <w:rFonts w:ascii="Times New Roman" w:hAnsi="Times New Roman"/>
          <w:sz w:val="28"/>
          <w:szCs w:val="28"/>
        </w:rPr>
      </w:pPr>
      <w:r w:rsidRPr="00512870">
        <w:rPr>
          <w:rFonts w:ascii="Times New Roman" w:hAnsi="Times New Roman"/>
          <w:sz w:val="28"/>
          <w:szCs w:val="28"/>
        </w:rPr>
        <w:t>Pārskats par Metodiskās apvienības pasākuma norisi</w:t>
      </w:r>
    </w:p>
    <w:p w:rsidR="00984D95" w:rsidRPr="00076D7E" w:rsidRDefault="00984D95" w:rsidP="00984D95">
      <w:pPr>
        <w:jc w:val="center"/>
        <w:rPr>
          <w:b/>
          <w:lang w:val="lv-LV"/>
        </w:rPr>
      </w:pPr>
      <w:proofErr w:type="spellStart"/>
      <w:r w:rsidRPr="00076D7E">
        <w:rPr>
          <w:b/>
        </w:rPr>
        <w:t>Angļu</w:t>
      </w:r>
      <w:proofErr w:type="spellEnd"/>
      <w:r w:rsidRPr="00076D7E">
        <w:rPr>
          <w:b/>
        </w:rPr>
        <w:t xml:space="preserve"> </w:t>
      </w:r>
      <w:proofErr w:type="spellStart"/>
      <w:r w:rsidRPr="00076D7E">
        <w:rPr>
          <w:b/>
        </w:rPr>
        <w:t>valodas</w:t>
      </w:r>
      <w:proofErr w:type="spellEnd"/>
      <w:r w:rsidRPr="00076D7E">
        <w:rPr>
          <w:b/>
        </w:rPr>
        <w:t xml:space="preserve"> </w:t>
      </w:r>
      <w:proofErr w:type="spellStart"/>
      <w:r w:rsidRPr="00076D7E">
        <w:rPr>
          <w:b/>
        </w:rPr>
        <w:t>skolotāju</w:t>
      </w:r>
      <w:proofErr w:type="spellEnd"/>
      <w:r w:rsidRPr="00076D7E">
        <w:rPr>
          <w:b/>
        </w:rPr>
        <w:t xml:space="preserve"> </w:t>
      </w:r>
      <w:proofErr w:type="spellStart"/>
      <w:r w:rsidRPr="00076D7E">
        <w:rPr>
          <w:b/>
        </w:rPr>
        <w:t>Metodisko</w:t>
      </w:r>
      <w:proofErr w:type="spellEnd"/>
      <w:r w:rsidRPr="00076D7E">
        <w:rPr>
          <w:b/>
        </w:rPr>
        <w:t xml:space="preserve"> </w:t>
      </w:r>
      <w:proofErr w:type="spellStart"/>
      <w:r w:rsidRPr="00076D7E">
        <w:rPr>
          <w:b/>
        </w:rPr>
        <w:t>apvienību</w:t>
      </w:r>
      <w:proofErr w:type="spellEnd"/>
      <w:r w:rsidRPr="00076D7E">
        <w:rPr>
          <w:b/>
        </w:rPr>
        <w:t xml:space="preserve"> </w:t>
      </w:r>
      <w:proofErr w:type="spellStart"/>
      <w:r w:rsidRPr="00076D7E">
        <w:rPr>
          <w:b/>
        </w:rPr>
        <w:t>vadītāju</w:t>
      </w:r>
      <w:proofErr w:type="spellEnd"/>
      <w:r w:rsidRPr="00076D7E">
        <w:rPr>
          <w:b/>
        </w:rPr>
        <w:t xml:space="preserve"> </w:t>
      </w:r>
      <w:proofErr w:type="spellStart"/>
      <w:r w:rsidRPr="00076D7E">
        <w:rPr>
          <w:b/>
        </w:rPr>
        <w:t>seminārs</w:t>
      </w:r>
      <w:proofErr w:type="spellEnd"/>
    </w:p>
    <w:p w:rsidR="00984D95" w:rsidRPr="00076D7E" w:rsidRDefault="00984D95" w:rsidP="00984D95">
      <w:pPr>
        <w:rPr>
          <w:lang w:val="lv-LV"/>
        </w:rPr>
      </w:pPr>
    </w:p>
    <w:p w:rsidR="00984D95" w:rsidRPr="00EF06D2" w:rsidRDefault="00984D95" w:rsidP="00984D95">
      <w:pPr>
        <w:jc w:val="center"/>
        <w:rPr>
          <w:b/>
          <w:sz w:val="24"/>
          <w:szCs w:val="24"/>
          <w:lang w:val="lv-LV"/>
        </w:rPr>
      </w:pPr>
    </w:p>
    <w:p w:rsidR="00984D95" w:rsidRDefault="00984D95" w:rsidP="00984D95">
      <w:pPr>
        <w:pStyle w:val="Pamatteksts2"/>
        <w:rPr>
          <w:rFonts w:ascii="Times New Roman" w:hAnsi="Times New Roman"/>
          <w:b/>
          <w:sz w:val="24"/>
          <w:szCs w:val="24"/>
        </w:rPr>
      </w:pPr>
      <w:r w:rsidRPr="00EF06D2">
        <w:rPr>
          <w:rFonts w:ascii="Times New Roman" w:hAnsi="Times New Roman"/>
          <w:b/>
          <w:sz w:val="24"/>
          <w:szCs w:val="24"/>
        </w:rPr>
        <w:t>Laiks</w:t>
      </w:r>
    </w:p>
    <w:p w:rsidR="00984D95" w:rsidRPr="00076D7E" w:rsidRDefault="00984D95" w:rsidP="00984D95">
      <w:pPr>
        <w:pStyle w:val="Pamatteksts2"/>
        <w:rPr>
          <w:rFonts w:ascii="Times New Roman" w:hAnsi="Times New Roman"/>
          <w:sz w:val="24"/>
          <w:szCs w:val="24"/>
        </w:rPr>
      </w:pPr>
      <w:r>
        <w:rPr>
          <w:rFonts w:ascii="Times New Roman" w:hAnsi="Times New Roman"/>
          <w:sz w:val="24"/>
          <w:szCs w:val="24"/>
        </w:rPr>
        <w:t>2017.gada 17.</w:t>
      </w:r>
      <w:r w:rsidR="00932CB4">
        <w:rPr>
          <w:rFonts w:ascii="Times New Roman" w:hAnsi="Times New Roman"/>
          <w:sz w:val="24"/>
          <w:szCs w:val="24"/>
        </w:rPr>
        <w:t xml:space="preserve"> </w:t>
      </w:r>
      <w:bookmarkStart w:id="0" w:name="_GoBack"/>
      <w:bookmarkEnd w:id="0"/>
      <w:r>
        <w:rPr>
          <w:rFonts w:ascii="Times New Roman" w:hAnsi="Times New Roman"/>
          <w:sz w:val="24"/>
          <w:szCs w:val="24"/>
        </w:rPr>
        <w:t>februāris</w:t>
      </w:r>
    </w:p>
    <w:p w:rsidR="00984D95" w:rsidRPr="00076D7E" w:rsidRDefault="00984D95" w:rsidP="00984D95">
      <w:pPr>
        <w:jc w:val="both"/>
        <w:rPr>
          <w:sz w:val="24"/>
          <w:szCs w:val="24"/>
          <w:lang w:val="lv-LV"/>
        </w:rPr>
      </w:pPr>
    </w:p>
    <w:p w:rsidR="00984D95" w:rsidRDefault="00984D95" w:rsidP="00984D95">
      <w:pPr>
        <w:jc w:val="both"/>
        <w:rPr>
          <w:sz w:val="24"/>
          <w:szCs w:val="24"/>
          <w:lang w:val="lv-LV"/>
        </w:rPr>
      </w:pPr>
      <w:r w:rsidRPr="00EF06D2">
        <w:rPr>
          <w:b/>
          <w:sz w:val="24"/>
          <w:szCs w:val="24"/>
          <w:lang w:val="lv-LV"/>
        </w:rPr>
        <w:t>Vieta</w:t>
      </w:r>
    </w:p>
    <w:p w:rsidR="00984D95" w:rsidRPr="00076D7E" w:rsidRDefault="00984D95" w:rsidP="00984D95">
      <w:pPr>
        <w:jc w:val="both"/>
        <w:rPr>
          <w:sz w:val="24"/>
          <w:szCs w:val="24"/>
          <w:lang w:val="lv-LV"/>
        </w:rPr>
      </w:pPr>
      <w:proofErr w:type="spellStart"/>
      <w:r w:rsidRPr="00076D7E">
        <w:rPr>
          <w:sz w:val="24"/>
          <w:szCs w:val="24"/>
        </w:rPr>
        <w:t>Rīga</w:t>
      </w:r>
      <w:proofErr w:type="spellEnd"/>
      <w:r w:rsidRPr="00076D7E">
        <w:rPr>
          <w:sz w:val="24"/>
          <w:szCs w:val="24"/>
        </w:rPr>
        <w:t xml:space="preserve">, </w:t>
      </w:r>
      <w:proofErr w:type="spellStart"/>
      <w:r w:rsidRPr="00076D7E">
        <w:rPr>
          <w:sz w:val="24"/>
          <w:szCs w:val="24"/>
        </w:rPr>
        <w:t>Strūgu</w:t>
      </w:r>
      <w:proofErr w:type="spellEnd"/>
      <w:r w:rsidRPr="00076D7E">
        <w:rPr>
          <w:sz w:val="24"/>
          <w:szCs w:val="24"/>
        </w:rPr>
        <w:t xml:space="preserve"> </w:t>
      </w:r>
      <w:proofErr w:type="spellStart"/>
      <w:r w:rsidRPr="00076D7E">
        <w:rPr>
          <w:sz w:val="24"/>
          <w:szCs w:val="24"/>
        </w:rPr>
        <w:t>iela</w:t>
      </w:r>
      <w:proofErr w:type="spellEnd"/>
      <w:r w:rsidRPr="00076D7E">
        <w:rPr>
          <w:sz w:val="24"/>
          <w:szCs w:val="24"/>
        </w:rPr>
        <w:t xml:space="preserve"> 4, </w:t>
      </w:r>
      <w:proofErr w:type="spellStart"/>
      <w:r w:rsidRPr="00076D7E">
        <w:rPr>
          <w:sz w:val="24"/>
          <w:szCs w:val="24"/>
        </w:rPr>
        <w:t>zāle</w:t>
      </w:r>
      <w:proofErr w:type="spellEnd"/>
    </w:p>
    <w:p w:rsidR="00984D95" w:rsidRPr="00EF06D2" w:rsidRDefault="00984D95" w:rsidP="00984D95">
      <w:pPr>
        <w:jc w:val="both"/>
        <w:rPr>
          <w:sz w:val="24"/>
          <w:szCs w:val="24"/>
          <w:lang w:val="lv-LV"/>
        </w:rPr>
      </w:pPr>
    </w:p>
    <w:p w:rsidR="00984D95" w:rsidRPr="00EF06D2" w:rsidRDefault="00984D95" w:rsidP="00984D95">
      <w:pPr>
        <w:jc w:val="both"/>
        <w:rPr>
          <w:sz w:val="24"/>
          <w:szCs w:val="24"/>
          <w:lang w:val="lv-LV"/>
        </w:rPr>
      </w:pPr>
    </w:p>
    <w:p w:rsidR="00984D95" w:rsidRPr="00EF06D2" w:rsidRDefault="00984D95" w:rsidP="00984D95">
      <w:pPr>
        <w:pStyle w:val="Virsraksts3"/>
        <w:rPr>
          <w:rFonts w:ascii="Times New Roman" w:hAnsi="Times New Roman"/>
          <w:sz w:val="24"/>
          <w:szCs w:val="24"/>
        </w:rPr>
      </w:pPr>
      <w:r w:rsidRPr="00EF06D2">
        <w:rPr>
          <w:rFonts w:ascii="Times New Roman" w:hAnsi="Times New Roman"/>
          <w:sz w:val="24"/>
          <w:szCs w:val="24"/>
        </w:rPr>
        <w:t>Darba forma</w:t>
      </w:r>
    </w:p>
    <w:p w:rsidR="00984D95" w:rsidRPr="00076D7E" w:rsidRDefault="00984D95" w:rsidP="00984D95">
      <w:pPr>
        <w:pStyle w:val="Sarakstarindkopa"/>
        <w:numPr>
          <w:ilvl w:val="0"/>
          <w:numId w:val="22"/>
        </w:numPr>
        <w:contextualSpacing/>
        <w:jc w:val="both"/>
        <w:rPr>
          <w:sz w:val="24"/>
          <w:szCs w:val="24"/>
          <w:lang w:val="lv-LV"/>
        </w:rPr>
      </w:pPr>
      <w:r>
        <w:rPr>
          <w:sz w:val="24"/>
          <w:szCs w:val="24"/>
          <w:lang w:val="lv-LV"/>
        </w:rPr>
        <w:t>informatīvais seminārs</w:t>
      </w:r>
    </w:p>
    <w:p w:rsidR="00432F07" w:rsidRPr="00EF06D2" w:rsidRDefault="00984D95">
      <w:pPr>
        <w:jc w:val="both"/>
        <w:rPr>
          <w:sz w:val="24"/>
          <w:szCs w:val="24"/>
          <w:lang w:val="lv-LV"/>
        </w:rPr>
      </w:pPr>
      <w:r w:rsidRPr="00076D7E">
        <w:rPr>
          <w:sz w:val="24"/>
          <w:szCs w:val="24"/>
          <w:lang w:val="lv-LV"/>
        </w:rPr>
        <w:t xml:space="preserve"> </w:t>
      </w:r>
    </w:p>
    <w:p w:rsidR="00432F07" w:rsidRPr="00EF06D2" w:rsidRDefault="00432F07">
      <w:pPr>
        <w:pStyle w:val="Virsraksts3"/>
        <w:rPr>
          <w:rFonts w:ascii="Times New Roman" w:hAnsi="Times New Roman"/>
          <w:sz w:val="24"/>
          <w:szCs w:val="24"/>
        </w:rPr>
      </w:pPr>
      <w:r w:rsidRPr="00EF06D2">
        <w:rPr>
          <w:rFonts w:ascii="Times New Roman" w:hAnsi="Times New Roman"/>
          <w:sz w:val="24"/>
          <w:szCs w:val="24"/>
        </w:rPr>
        <w:t>Tēma, darba saturs</w:t>
      </w:r>
    </w:p>
    <w:p w:rsidR="00432F07" w:rsidRDefault="00C62701">
      <w:pPr>
        <w:jc w:val="both"/>
        <w:rPr>
          <w:sz w:val="24"/>
          <w:szCs w:val="24"/>
          <w:lang w:val="lv-LV"/>
        </w:rPr>
      </w:pPr>
      <w:r>
        <w:rPr>
          <w:sz w:val="24"/>
          <w:szCs w:val="24"/>
          <w:lang w:val="lv-LV"/>
        </w:rPr>
        <w:t>10.00-10.05 Semināra atklāšana</w:t>
      </w:r>
    </w:p>
    <w:p w:rsidR="00C62701" w:rsidRDefault="00C62701" w:rsidP="00C62701">
      <w:pPr>
        <w:jc w:val="both"/>
        <w:rPr>
          <w:sz w:val="24"/>
          <w:szCs w:val="24"/>
          <w:lang w:val="lv-LV"/>
        </w:rPr>
      </w:pPr>
      <w:r>
        <w:rPr>
          <w:sz w:val="24"/>
          <w:szCs w:val="24"/>
          <w:lang w:val="lv-LV"/>
        </w:rPr>
        <w:t>10.05-10.45 Par 2016./2017.m.g.valsts pārbaudes darbiem angļu valodā.</w:t>
      </w:r>
      <w:r w:rsidRPr="00C62701">
        <w:rPr>
          <w:sz w:val="24"/>
          <w:szCs w:val="24"/>
          <w:lang w:val="lv-LV"/>
        </w:rPr>
        <w:t xml:space="preserve"> </w:t>
      </w:r>
      <w:r>
        <w:rPr>
          <w:sz w:val="24"/>
          <w:szCs w:val="24"/>
          <w:lang w:val="lv-LV"/>
        </w:rPr>
        <w:t>.(</w:t>
      </w:r>
      <w:proofErr w:type="spellStart"/>
      <w:r>
        <w:rPr>
          <w:sz w:val="24"/>
          <w:szCs w:val="24"/>
          <w:lang w:val="lv-LV"/>
        </w:rPr>
        <w:t>L.Mitrofanova</w:t>
      </w:r>
      <w:proofErr w:type="spellEnd"/>
      <w:r w:rsidR="008D613F">
        <w:rPr>
          <w:sz w:val="24"/>
          <w:szCs w:val="24"/>
          <w:lang w:val="lv-LV"/>
        </w:rPr>
        <w:t xml:space="preserve"> </w:t>
      </w:r>
      <w:r>
        <w:rPr>
          <w:sz w:val="24"/>
          <w:szCs w:val="24"/>
          <w:lang w:val="lv-LV"/>
        </w:rPr>
        <w:t>)</w:t>
      </w:r>
    </w:p>
    <w:p w:rsidR="00C62701" w:rsidRDefault="00C62701" w:rsidP="00C62701">
      <w:pPr>
        <w:jc w:val="both"/>
        <w:rPr>
          <w:sz w:val="24"/>
          <w:szCs w:val="24"/>
          <w:lang w:val="lv-LV"/>
        </w:rPr>
      </w:pPr>
      <w:r>
        <w:rPr>
          <w:sz w:val="24"/>
          <w:szCs w:val="24"/>
          <w:lang w:val="lv-LV"/>
        </w:rPr>
        <w:t xml:space="preserve">10.45-11.05 Darbības pētījumu kopienas valodu skolotājiem. Atziņas </w:t>
      </w:r>
      <w:r w:rsidR="008D613F">
        <w:rPr>
          <w:sz w:val="24"/>
          <w:szCs w:val="24"/>
          <w:lang w:val="lv-LV"/>
        </w:rPr>
        <w:t xml:space="preserve">no starptautiskā semināra Grācā </w:t>
      </w:r>
      <w:r>
        <w:rPr>
          <w:sz w:val="24"/>
          <w:szCs w:val="24"/>
          <w:lang w:val="lv-LV"/>
        </w:rPr>
        <w:t>(</w:t>
      </w:r>
      <w:proofErr w:type="spellStart"/>
      <w:r>
        <w:rPr>
          <w:sz w:val="24"/>
          <w:szCs w:val="24"/>
          <w:lang w:val="lv-LV"/>
        </w:rPr>
        <w:t>L.Mitrofanova</w:t>
      </w:r>
      <w:proofErr w:type="spellEnd"/>
      <w:r>
        <w:rPr>
          <w:sz w:val="24"/>
          <w:szCs w:val="24"/>
          <w:lang w:val="lv-LV"/>
        </w:rPr>
        <w:t>)</w:t>
      </w:r>
    </w:p>
    <w:p w:rsidR="00C62701" w:rsidRDefault="00C62701" w:rsidP="00C62701">
      <w:pPr>
        <w:jc w:val="both"/>
        <w:rPr>
          <w:sz w:val="24"/>
          <w:szCs w:val="24"/>
          <w:lang w:val="lv-LV"/>
        </w:rPr>
      </w:pPr>
      <w:r>
        <w:rPr>
          <w:sz w:val="24"/>
          <w:szCs w:val="24"/>
          <w:lang w:val="lv-LV"/>
        </w:rPr>
        <w:t>11.05-11.20 Informācija par Latvijas Angļu valodas skolotāju asociā</w:t>
      </w:r>
      <w:r w:rsidR="008D613F">
        <w:rPr>
          <w:sz w:val="24"/>
          <w:szCs w:val="24"/>
          <w:lang w:val="lv-LV"/>
        </w:rPr>
        <w:t xml:space="preserve">cijas organizētajām aktivitātēm </w:t>
      </w:r>
      <w:r>
        <w:rPr>
          <w:sz w:val="24"/>
          <w:szCs w:val="24"/>
          <w:lang w:val="lv-LV"/>
        </w:rPr>
        <w:t>(</w:t>
      </w:r>
      <w:proofErr w:type="spellStart"/>
      <w:r>
        <w:rPr>
          <w:sz w:val="24"/>
          <w:szCs w:val="24"/>
          <w:lang w:val="lv-LV"/>
        </w:rPr>
        <w:t>S.Andernovics</w:t>
      </w:r>
      <w:proofErr w:type="spellEnd"/>
      <w:r>
        <w:rPr>
          <w:sz w:val="24"/>
          <w:szCs w:val="24"/>
          <w:lang w:val="lv-LV"/>
        </w:rPr>
        <w:t>)</w:t>
      </w:r>
    </w:p>
    <w:p w:rsidR="00C62701" w:rsidRDefault="00C62701" w:rsidP="00C62701">
      <w:pPr>
        <w:jc w:val="both"/>
        <w:rPr>
          <w:sz w:val="24"/>
          <w:szCs w:val="24"/>
          <w:lang w:val="lv-LV"/>
        </w:rPr>
      </w:pPr>
      <w:r>
        <w:rPr>
          <w:sz w:val="24"/>
          <w:szCs w:val="24"/>
          <w:lang w:val="lv-LV"/>
        </w:rPr>
        <w:t>11.20-12.05 Mācību literatūras jaunumi.</w:t>
      </w:r>
    </w:p>
    <w:p w:rsidR="00C62701" w:rsidRDefault="00C62701" w:rsidP="00C62701">
      <w:pPr>
        <w:jc w:val="both"/>
        <w:rPr>
          <w:sz w:val="24"/>
          <w:szCs w:val="24"/>
          <w:lang w:val="lv-LV"/>
        </w:rPr>
      </w:pPr>
      <w:r>
        <w:rPr>
          <w:sz w:val="24"/>
          <w:szCs w:val="24"/>
          <w:lang w:val="lv-LV"/>
        </w:rPr>
        <w:t>12.45-14.15 Eiropas moderno valodu centra projekta ICT-REV izveidotās IT resursu platformas</w:t>
      </w:r>
      <w:r w:rsidR="008D613F">
        <w:rPr>
          <w:sz w:val="24"/>
          <w:szCs w:val="24"/>
          <w:lang w:val="lv-LV"/>
        </w:rPr>
        <w:t xml:space="preserve"> izmantošanas iespējas </w:t>
      </w:r>
      <w:r w:rsidR="00F936EC">
        <w:rPr>
          <w:sz w:val="24"/>
          <w:szCs w:val="24"/>
          <w:lang w:val="lv-LV"/>
        </w:rPr>
        <w:t xml:space="preserve"> (</w:t>
      </w:r>
      <w:proofErr w:type="spellStart"/>
      <w:r w:rsidR="00F936EC">
        <w:rPr>
          <w:sz w:val="24"/>
          <w:szCs w:val="24"/>
          <w:lang w:val="lv-LV"/>
        </w:rPr>
        <w:t>Dr.U.Sticker</w:t>
      </w:r>
      <w:proofErr w:type="spellEnd"/>
      <w:r w:rsidR="00F936EC">
        <w:rPr>
          <w:sz w:val="24"/>
          <w:szCs w:val="24"/>
          <w:lang w:val="lv-LV"/>
        </w:rPr>
        <w:t>)</w:t>
      </w:r>
    </w:p>
    <w:p w:rsidR="00F936EC" w:rsidRDefault="00F936EC" w:rsidP="00C62701">
      <w:pPr>
        <w:jc w:val="both"/>
        <w:rPr>
          <w:sz w:val="24"/>
          <w:szCs w:val="24"/>
          <w:lang w:val="lv-LV"/>
        </w:rPr>
      </w:pPr>
      <w:r>
        <w:rPr>
          <w:sz w:val="24"/>
          <w:szCs w:val="24"/>
          <w:lang w:val="lv-LV"/>
        </w:rPr>
        <w:t xml:space="preserve">14.15-14.55 </w:t>
      </w:r>
      <w:proofErr w:type="spellStart"/>
      <w:r>
        <w:rPr>
          <w:sz w:val="24"/>
          <w:szCs w:val="24"/>
          <w:lang w:val="lv-LV"/>
        </w:rPr>
        <w:t>Erasmus</w:t>
      </w:r>
      <w:proofErr w:type="spellEnd"/>
      <w:r>
        <w:rPr>
          <w:sz w:val="24"/>
          <w:szCs w:val="24"/>
          <w:lang w:val="lv-LV"/>
        </w:rPr>
        <w:t>+ progra</w:t>
      </w:r>
      <w:r w:rsidR="008D613F">
        <w:rPr>
          <w:sz w:val="24"/>
          <w:szCs w:val="24"/>
          <w:lang w:val="lv-LV"/>
        </w:rPr>
        <w:t xml:space="preserve">mmas aktualitātes skolu sektorā </w:t>
      </w:r>
      <w:r>
        <w:rPr>
          <w:sz w:val="24"/>
          <w:szCs w:val="24"/>
          <w:lang w:val="lv-LV"/>
        </w:rPr>
        <w:t>(</w:t>
      </w:r>
      <w:proofErr w:type="spellStart"/>
      <w:r>
        <w:rPr>
          <w:sz w:val="24"/>
          <w:szCs w:val="24"/>
          <w:lang w:val="lv-LV"/>
        </w:rPr>
        <w:t>B.Sermuliņa</w:t>
      </w:r>
      <w:proofErr w:type="spellEnd"/>
      <w:r>
        <w:rPr>
          <w:sz w:val="24"/>
          <w:szCs w:val="24"/>
          <w:lang w:val="lv-LV"/>
        </w:rPr>
        <w:t>)</w:t>
      </w:r>
    </w:p>
    <w:p w:rsidR="00F936EC" w:rsidRPr="00EF06D2" w:rsidRDefault="00F936EC" w:rsidP="00C62701">
      <w:pPr>
        <w:jc w:val="both"/>
        <w:rPr>
          <w:sz w:val="24"/>
          <w:szCs w:val="24"/>
          <w:lang w:val="lv-LV"/>
        </w:rPr>
      </w:pPr>
      <w:r>
        <w:rPr>
          <w:sz w:val="24"/>
          <w:szCs w:val="24"/>
          <w:lang w:val="lv-LV"/>
        </w:rPr>
        <w:t>14.55-15.00 Jautājumi. Semināra noslēgums.</w:t>
      </w:r>
    </w:p>
    <w:p w:rsidR="00C62701" w:rsidRPr="00EF06D2" w:rsidRDefault="00C62701" w:rsidP="00C62701">
      <w:pPr>
        <w:jc w:val="both"/>
        <w:rPr>
          <w:sz w:val="24"/>
          <w:szCs w:val="24"/>
          <w:lang w:val="lv-LV"/>
        </w:rPr>
      </w:pPr>
    </w:p>
    <w:p w:rsidR="00432F07" w:rsidRPr="00EF06D2" w:rsidRDefault="00432F07">
      <w:pPr>
        <w:jc w:val="both"/>
        <w:rPr>
          <w:sz w:val="24"/>
          <w:szCs w:val="24"/>
          <w:lang w:val="lv-LV"/>
        </w:rPr>
      </w:pPr>
    </w:p>
    <w:p w:rsidR="00432F07" w:rsidRPr="00EF06D2" w:rsidRDefault="00432F07">
      <w:pPr>
        <w:pStyle w:val="Virsraksts3"/>
        <w:rPr>
          <w:rFonts w:ascii="Times New Roman" w:hAnsi="Times New Roman"/>
          <w:sz w:val="24"/>
          <w:szCs w:val="24"/>
        </w:rPr>
      </w:pPr>
      <w:r w:rsidRPr="00EF06D2">
        <w:rPr>
          <w:rFonts w:ascii="Times New Roman" w:hAnsi="Times New Roman"/>
          <w:sz w:val="24"/>
          <w:szCs w:val="24"/>
        </w:rPr>
        <w:t>Secinājumi, priekšlikumi</w:t>
      </w:r>
    </w:p>
    <w:p w:rsidR="00432F07" w:rsidRPr="00EF06D2" w:rsidRDefault="00432F07">
      <w:pPr>
        <w:jc w:val="both"/>
        <w:rPr>
          <w:sz w:val="24"/>
          <w:szCs w:val="24"/>
          <w:lang w:val="lv-LV"/>
        </w:rPr>
      </w:pPr>
    </w:p>
    <w:p w:rsidR="00C3557B" w:rsidRPr="00C3557B" w:rsidRDefault="00C3557B" w:rsidP="00C3557B">
      <w:pPr>
        <w:pStyle w:val="Sarakstarindkopa"/>
        <w:numPr>
          <w:ilvl w:val="0"/>
          <w:numId w:val="23"/>
        </w:numPr>
        <w:spacing w:after="160" w:line="259" w:lineRule="auto"/>
        <w:contextualSpacing/>
        <w:rPr>
          <w:sz w:val="24"/>
          <w:szCs w:val="24"/>
          <w:lang w:val="lv-LV"/>
        </w:rPr>
      </w:pPr>
      <w:r w:rsidRPr="00C3557B">
        <w:rPr>
          <w:sz w:val="24"/>
          <w:szCs w:val="24"/>
          <w:lang w:val="lv-LV"/>
        </w:rPr>
        <w:t>Tiek strādāts pie jauniem standartiem visās svešvalodās (visās valodas būs vienāds).</w:t>
      </w:r>
    </w:p>
    <w:p w:rsidR="00C3557B" w:rsidRPr="00C3557B" w:rsidRDefault="00C3557B" w:rsidP="00C3557B">
      <w:pPr>
        <w:pStyle w:val="Sarakstarindkopa"/>
        <w:numPr>
          <w:ilvl w:val="0"/>
          <w:numId w:val="23"/>
        </w:numPr>
        <w:spacing w:after="160" w:line="259" w:lineRule="auto"/>
        <w:contextualSpacing/>
        <w:rPr>
          <w:sz w:val="24"/>
          <w:szCs w:val="24"/>
          <w:lang w:val="lv-LV"/>
        </w:rPr>
      </w:pPr>
      <w:r w:rsidRPr="00C3557B">
        <w:rPr>
          <w:sz w:val="24"/>
          <w:szCs w:val="24"/>
          <w:lang w:val="lv-LV"/>
        </w:rPr>
        <w:t>Vajadzētu vēlreiz skolēniem atgādināt, ka rakstīšanas uzdevumi jāraksta salasāmi.</w:t>
      </w:r>
    </w:p>
    <w:p w:rsidR="00C3557B" w:rsidRPr="00C3557B" w:rsidRDefault="00C3557B" w:rsidP="00C3557B">
      <w:pPr>
        <w:pStyle w:val="Sarakstarindkopa"/>
        <w:numPr>
          <w:ilvl w:val="0"/>
          <w:numId w:val="23"/>
        </w:numPr>
        <w:spacing w:after="160" w:line="259" w:lineRule="auto"/>
        <w:contextualSpacing/>
        <w:rPr>
          <w:sz w:val="24"/>
          <w:szCs w:val="24"/>
          <w:lang w:val="lv-LV"/>
        </w:rPr>
      </w:pPr>
      <w:r w:rsidRPr="00C3557B">
        <w:rPr>
          <w:sz w:val="24"/>
          <w:szCs w:val="24"/>
          <w:lang w:val="lv-LV"/>
        </w:rPr>
        <w:t>Eksāmena vadītājiem visi darbi jāsakārto kodu secībā un jāpārbauda, vai visi skolēni ir pareizi uzrakstījuši savus kodus. Ja kāds skolēns neierodas uz kādu no daļām, tad jāraksta akts par neierašanās iemeslu. Uzmanīgi jāatzīmē skolēni elektroniskajā sarakstā. Bija gadījumi, ka skolēns atzīmēts, bet darba nav.</w:t>
      </w:r>
    </w:p>
    <w:p w:rsidR="00C3557B" w:rsidRPr="00C3557B" w:rsidRDefault="00C3557B" w:rsidP="00C3557B">
      <w:pPr>
        <w:pStyle w:val="Sarakstarindkopa"/>
        <w:numPr>
          <w:ilvl w:val="0"/>
          <w:numId w:val="23"/>
        </w:numPr>
        <w:spacing w:after="160" w:line="259" w:lineRule="auto"/>
        <w:contextualSpacing/>
        <w:rPr>
          <w:sz w:val="24"/>
          <w:szCs w:val="24"/>
          <w:lang w:val="lv-LV"/>
        </w:rPr>
      </w:pPr>
      <w:r w:rsidRPr="00C3557B">
        <w:rPr>
          <w:sz w:val="24"/>
          <w:szCs w:val="24"/>
          <w:lang w:val="lv-LV"/>
        </w:rPr>
        <w:t>Mutvārdu daļā pēc eksāmena obligāti jānoklausās ieraksti diskā, vai viss ir ierakstījies. Katru gadu ir vairāki tukši diski iesūtīti.</w:t>
      </w:r>
    </w:p>
    <w:p w:rsidR="00C3557B" w:rsidRPr="00C3557B" w:rsidRDefault="00C3557B" w:rsidP="00C3557B">
      <w:pPr>
        <w:pStyle w:val="Sarakstarindkopa"/>
        <w:numPr>
          <w:ilvl w:val="0"/>
          <w:numId w:val="23"/>
        </w:numPr>
        <w:spacing w:after="160" w:line="259" w:lineRule="auto"/>
        <w:contextualSpacing/>
        <w:rPr>
          <w:sz w:val="24"/>
          <w:szCs w:val="24"/>
          <w:lang w:val="lv-LV"/>
        </w:rPr>
      </w:pPr>
      <w:r w:rsidRPr="00C3557B">
        <w:rPr>
          <w:sz w:val="24"/>
          <w:szCs w:val="24"/>
          <w:lang w:val="lv-LV"/>
        </w:rPr>
        <w:t xml:space="preserve">Mutvārdu daļā vērtētājam obligāti jāraksta pilns kods visiem skolēniem. Būs jauna rezultātu lapa, kurā precīzi lodziņā jāieraksta vērtējums, nerakstot pāri baltā lodziņa maliņām. </w:t>
      </w:r>
    </w:p>
    <w:p w:rsidR="00C3557B" w:rsidRPr="00C3557B" w:rsidRDefault="00C3557B" w:rsidP="00C3557B">
      <w:pPr>
        <w:pStyle w:val="Sarakstarindkopa"/>
        <w:numPr>
          <w:ilvl w:val="0"/>
          <w:numId w:val="23"/>
        </w:numPr>
        <w:spacing w:after="160" w:line="259" w:lineRule="auto"/>
        <w:contextualSpacing/>
        <w:rPr>
          <w:sz w:val="24"/>
          <w:szCs w:val="24"/>
          <w:lang w:val="lv-LV"/>
        </w:rPr>
      </w:pPr>
      <w:r w:rsidRPr="00C3557B">
        <w:rPr>
          <w:sz w:val="24"/>
          <w:szCs w:val="24"/>
          <w:lang w:val="lv-LV"/>
        </w:rPr>
        <w:t>Nākošajā mācību gadā būs izmaiņas mutvārdu daļas eksāmenā. Paliks 1.un 3.uzdevums, kuram sekos viens papildus jautājums. Lomu spēle vairs nebūs vispār.</w:t>
      </w:r>
    </w:p>
    <w:p w:rsidR="00432F07" w:rsidRPr="00EF06D2" w:rsidRDefault="00432F07">
      <w:pPr>
        <w:jc w:val="both"/>
        <w:rPr>
          <w:sz w:val="24"/>
          <w:szCs w:val="24"/>
          <w:lang w:val="lv-LV"/>
        </w:rPr>
      </w:pPr>
    </w:p>
    <w:p w:rsidR="00432F07" w:rsidRPr="00EF06D2" w:rsidRDefault="00432F07">
      <w:pPr>
        <w:jc w:val="both"/>
        <w:rPr>
          <w:sz w:val="24"/>
          <w:szCs w:val="24"/>
          <w:lang w:val="lv-LV"/>
        </w:rPr>
      </w:pPr>
    </w:p>
    <w:p w:rsidR="00432F07" w:rsidRPr="00EF06D2" w:rsidRDefault="00432F07">
      <w:pPr>
        <w:jc w:val="both"/>
        <w:rPr>
          <w:sz w:val="24"/>
          <w:szCs w:val="24"/>
          <w:lang w:val="lv-LV"/>
        </w:rPr>
      </w:pPr>
    </w:p>
    <w:p w:rsidR="00432F07" w:rsidRPr="00EF06D2" w:rsidRDefault="00432F07">
      <w:pPr>
        <w:jc w:val="both"/>
        <w:rPr>
          <w:sz w:val="24"/>
          <w:szCs w:val="24"/>
          <w:lang w:val="lv-LV"/>
        </w:rPr>
      </w:pPr>
    </w:p>
    <w:p w:rsidR="00984D95" w:rsidRPr="00D41BD9" w:rsidRDefault="00984D95" w:rsidP="00984D95">
      <w:pPr>
        <w:jc w:val="right"/>
        <w:rPr>
          <w:rFonts w:eastAsia="Calibri"/>
          <w:sz w:val="24"/>
          <w:lang w:val="lv-LV"/>
        </w:rPr>
      </w:pPr>
      <w:r>
        <w:rPr>
          <w:rFonts w:eastAsia="Calibri"/>
          <w:sz w:val="24"/>
          <w:lang w:val="lv-LV"/>
        </w:rPr>
        <w:t>Aiva Leitāne</w:t>
      </w:r>
    </w:p>
    <w:p w:rsidR="00984D95" w:rsidRDefault="00984D95" w:rsidP="00984D95">
      <w:pPr>
        <w:jc w:val="right"/>
        <w:rPr>
          <w:rFonts w:eastAsia="Calibri"/>
          <w:sz w:val="24"/>
          <w:lang w:val="lv-LV"/>
        </w:rPr>
      </w:pPr>
    </w:p>
    <w:p w:rsidR="00984D95" w:rsidRPr="00D41BD9" w:rsidRDefault="00984D95" w:rsidP="00984D95">
      <w:pPr>
        <w:jc w:val="right"/>
        <w:rPr>
          <w:rFonts w:eastAsia="Calibri"/>
          <w:sz w:val="24"/>
          <w:lang w:val="lv-LV"/>
        </w:rPr>
      </w:pPr>
      <w:r w:rsidRPr="00D41BD9">
        <w:rPr>
          <w:rFonts w:eastAsia="Calibri"/>
          <w:sz w:val="24"/>
          <w:lang w:val="lv-LV"/>
        </w:rPr>
        <w:t>Tukuma novada</w:t>
      </w:r>
    </w:p>
    <w:p w:rsidR="00A62291" w:rsidRPr="008D613F" w:rsidRDefault="00984D95" w:rsidP="008D613F">
      <w:pPr>
        <w:jc w:val="right"/>
        <w:rPr>
          <w:rFonts w:eastAsia="Calibri"/>
          <w:sz w:val="24"/>
          <w:lang w:val="lv-LV"/>
        </w:rPr>
      </w:pPr>
      <w:r>
        <w:rPr>
          <w:rFonts w:eastAsia="Calibri"/>
          <w:sz w:val="24"/>
          <w:lang w:val="lv-LV"/>
        </w:rPr>
        <w:t>Angļu valodas skolotāju MA vadītāja</w:t>
      </w:r>
    </w:p>
    <w:sectPr w:rsidR="00A62291" w:rsidRPr="008D613F" w:rsidSect="00410950">
      <w:type w:val="continuous"/>
      <w:pgSz w:w="11906" w:h="16838"/>
      <w:pgMar w:top="567" w:right="709" w:bottom="709"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alloon XBd TL">
    <w:altName w:val="Mistral"/>
    <w:charset w:val="BA"/>
    <w:family w:val="script"/>
    <w:pitch w:val="variable"/>
    <w:sig w:usb0="00000001" w:usb1="5000204A" w:usb2="00000000" w:usb3="00000000" w:csb0="0000009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628E4"/>
    <w:multiLevelType w:val="hybridMultilevel"/>
    <w:tmpl w:val="D980B36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C7336BB"/>
    <w:multiLevelType w:val="multilevel"/>
    <w:tmpl w:val="E4A41EB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CD45FC2"/>
    <w:multiLevelType w:val="hybridMultilevel"/>
    <w:tmpl w:val="DDB61CA0"/>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 w15:restartNumberingAfterBreak="0">
    <w:nsid w:val="180F3EF0"/>
    <w:multiLevelType w:val="hybridMultilevel"/>
    <w:tmpl w:val="30E62CB2"/>
    <w:lvl w:ilvl="0" w:tplc="4F422070">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4" w15:restartNumberingAfterBreak="0">
    <w:nsid w:val="191D24C0"/>
    <w:multiLevelType w:val="hybridMultilevel"/>
    <w:tmpl w:val="F5C05E68"/>
    <w:lvl w:ilvl="0" w:tplc="DBC2530A">
      <w:start w:val="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1B780C96"/>
    <w:multiLevelType w:val="hybridMultilevel"/>
    <w:tmpl w:val="AAC4A8D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1014D1F"/>
    <w:multiLevelType w:val="singleLevel"/>
    <w:tmpl w:val="B82E2BBE"/>
    <w:lvl w:ilvl="0">
      <w:start w:val="1"/>
      <w:numFmt w:val="decimal"/>
      <w:lvlText w:val="%1."/>
      <w:lvlJc w:val="left"/>
      <w:pPr>
        <w:tabs>
          <w:tab w:val="num" w:pos="360"/>
        </w:tabs>
        <w:ind w:left="360" w:hanging="360"/>
      </w:pPr>
      <w:rPr>
        <w:rFonts w:hint="default"/>
      </w:rPr>
    </w:lvl>
  </w:abstractNum>
  <w:abstractNum w:abstractNumId="7" w15:restartNumberingAfterBreak="0">
    <w:nsid w:val="241500A6"/>
    <w:multiLevelType w:val="hybridMultilevel"/>
    <w:tmpl w:val="724E9F4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2499388E"/>
    <w:multiLevelType w:val="hybridMultilevel"/>
    <w:tmpl w:val="C5DE8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FD24D8"/>
    <w:multiLevelType w:val="singleLevel"/>
    <w:tmpl w:val="B82E2BBE"/>
    <w:lvl w:ilvl="0">
      <w:start w:val="1"/>
      <w:numFmt w:val="decimal"/>
      <w:lvlText w:val="%1."/>
      <w:lvlJc w:val="left"/>
      <w:pPr>
        <w:tabs>
          <w:tab w:val="num" w:pos="360"/>
        </w:tabs>
        <w:ind w:left="360" w:hanging="360"/>
      </w:pPr>
      <w:rPr>
        <w:rFonts w:hint="default"/>
      </w:rPr>
    </w:lvl>
  </w:abstractNum>
  <w:abstractNum w:abstractNumId="10" w15:restartNumberingAfterBreak="0">
    <w:nsid w:val="2F297283"/>
    <w:multiLevelType w:val="singleLevel"/>
    <w:tmpl w:val="B82E2BBE"/>
    <w:lvl w:ilvl="0">
      <w:start w:val="1"/>
      <w:numFmt w:val="decimal"/>
      <w:lvlText w:val="%1."/>
      <w:lvlJc w:val="left"/>
      <w:pPr>
        <w:tabs>
          <w:tab w:val="num" w:pos="360"/>
        </w:tabs>
        <w:ind w:left="360" w:hanging="360"/>
      </w:pPr>
      <w:rPr>
        <w:rFonts w:hint="default"/>
      </w:rPr>
    </w:lvl>
  </w:abstractNum>
  <w:abstractNum w:abstractNumId="11" w15:restartNumberingAfterBreak="0">
    <w:nsid w:val="378407B8"/>
    <w:multiLevelType w:val="hybridMultilevel"/>
    <w:tmpl w:val="EA88054A"/>
    <w:lvl w:ilvl="0" w:tplc="9A32E73E">
      <w:start w:val="1"/>
      <w:numFmt w:val="decimal"/>
      <w:lvlText w:val="%1."/>
      <w:lvlJc w:val="left"/>
      <w:pPr>
        <w:ind w:left="660" w:hanging="360"/>
      </w:pPr>
      <w:rPr>
        <w:rFonts w:hint="default"/>
      </w:r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2" w15:restartNumberingAfterBreak="0">
    <w:nsid w:val="3F1F4BE9"/>
    <w:multiLevelType w:val="multilevel"/>
    <w:tmpl w:val="E2F8CCEC"/>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54A5E86"/>
    <w:multiLevelType w:val="singleLevel"/>
    <w:tmpl w:val="12522B2E"/>
    <w:lvl w:ilvl="0">
      <w:start w:val="2"/>
      <w:numFmt w:val="bullet"/>
      <w:lvlText w:val="-"/>
      <w:lvlJc w:val="left"/>
      <w:pPr>
        <w:tabs>
          <w:tab w:val="num" w:pos="1080"/>
        </w:tabs>
        <w:ind w:left="1080" w:hanging="360"/>
      </w:pPr>
      <w:rPr>
        <w:rFonts w:ascii="Times New Roman" w:hAnsi="Times New Roman" w:hint="default"/>
      </w:rPr>
    </w:lvl>
  </w:abstractNum>
  <w:abstractNum w:abstractNumId="14" w15:restartNumberingAfterBreak="0">
    <w:nsid w:val="45D54C4F"/>
    <w:multiLevelType w:val="hybridMultilevel"/>
    <w:tmpl w:val="AAC4A8D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47694FFA"/>
    <w:multiLevelType w:val="multilevel"/>
    <w:tmpl w:val="E80821B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D3B74FF"/>
    <w:multiLevelType w:val="singleLevel"/>
    <w:tmpl w:val="B82E2BBE"/>
    <w:lvl w:ilvl="0">
      <w:start w:val="1"/>
      <w:numFmt w:val="decimal"/>
      <w:lvlText w:val="%1."/>
      <w:lvlJc w:val="left"/>
      <w:pPr>
        <w:tabs>
          <w:tab w:val="num" w:pos="360"/>
        </w:tabs>
        <w:ind w:left="360" w:hanging="360"/>
      </w:pPr>
      <w:rPr>
        <w:rFonts w:hint="default"/>
      </w:rPr>
    </w:lvl>
  </w:abstractNum>
  <w:abstractNum w:abstractNumId="17" w15:restartNumberingAfterBreak="0">
    <w:nsid w:val="60351AFF"/>
    <w:multiLevelType w:val="hybridMultilevel"/>
    <w:tmpl w:val="9D147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930238"/>
    <w:multiLevelType w:val="singleLevel"/>
    <w:tmpl w:val="B82E2BBE"/>
    <w:lvl w:ilvl="0">
      <w:start w:val="1"/>
      <w:numFmt w:val="decimal"/>
      <w:lvlText w:val="%1."/>
      <w:lvlJc w:val="left"/>
      <w:pPr>
        <w:tabs>
          <w:tab w:val="num" w:pos="360"/>
        </w:tabs>
        <w:ind w:left="360" w:hanging="360"/>
      </w:pPr>
      <w:rPr>
        <w:rFonts w:hint="default"/>
      </w:rPr>
    </w:lvl>
  </w:abstractNum>
  <w:abstractNum w:abstractNumId="19" w15:restartNumberingAfterBreak="0">
    <w:nsid w:val="6D3564C5"/>
    <w:multiLevelType w:val="hybridMultilevel"/>
    <w:tmpl w:val="AAC4A8D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6D923945"/>
    <w:multiLevelType w:val="multilevel"/>
    <w:tmpl w:val="A4889536"/>
    <w:lvl w:ilvl="0">
      <w:start w:val="2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70E26587"/>
    <w:multiLevelType w:val="hybridMultilevel"/>
    <w:tmpl w:val="4D08A288"/>
    <w:lvl w:ilvl="0" w:tplc="0426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64F0312"/>
    <w:multiLevelType w:val="hybridMultilevel"/>
    <w:tmpl w:val="05FE6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8"/>
  </w:num>
  <w:num w:numId="3">
    <w:abstractNumId w:val="13"/>
  </w:num>
  <w:num w:numId="4">
    <w:abstractNumId w:val="9"/>
  </w:num>
  <w:num w:numId="5">
    <w:abstractNumId w:val="6"/>
  </w:num>
  <w:num w:numId="6">
    <w:abstractNumId w:val="16"/>
  </w:num>
  <w:num w:numId="7">
    <w:abstractNumId w:val="10"/>
  </w:num>
  <w:num w:numId="8">
    <w:abstractNumId w:val="7"/>
  </w:num>
  <w:num w:numId="9">
    <w:abstractNumId w:val="21"/>
  </w:num>
  <w:num w:numId="10">
    <w:abstractNumId w:val="4"/>
  </w:num>
  <w:num w:numId="11">
    <w:abstractNumId w:val="2"/>
  </w:num>
  <w:num w:numId="12">
    <w:abstractNumId w:val="1"/>
  </w:num>
  <w:num w:numId="13">
    <w:abstractNumId w:val="0"/>
  </w:num>
  <w:num w:numId="14">
    <w:abstractNumId w:val="22"/>
  </w:num>
  <w:num w:numId="15">
    <w:abstractNumId w:val="11"/>
  </w:num>
  <w:num w:numId="16">
    <w:abstractNumId w:val="12"/>
  </w:num>
  <w:num w:numId="17">
    <w:abstractNumId w:val="20"/>
  </w:num>
  <w:num w:numId="18">
    <w:abstractNumId w:val="3"/>
  </w:num>
  <w:num w:numId="19">
    <w:abstractNumId w:val="5"/>
  </w:num>
  <w:num w:numId="20">
    <w:abstractNumId w:val="14"/>
  </w:num>
  <w:num w:numId="21">
    <w:abstractNumId w:val="19"/>
  </w:num>
  <w:num w:numId="22">
    <w:abstractNumId w:val="8"/>
  </w:num>
  <w:num w:numId="23">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7C9"/>
    <w:rsid w:val="00001197"/>
    <w:rsid w:val="000011E0"/>
    <w:rsid w:val="0001374A"/>
    <w:rsid w:val="00025F4D"/>
    <w:rsid w:val="00030BF5"/>
    <w:rsid w:val="000467C9"/>
    <w:rsid w:val="00050059"/>
    <w:rsid w:val="00062B50"/>
    <w:rsid w:val="00066F94"/>
    <w:rsid w:val="00071777"/>
    <w:rsid w:val="000973C2"/>
    <w:rsid w:val="000C3C28"/>
    <w:rsid w:val="001159D2"/>
    <w:rsid w:val="00146B97"/>
    <w:rsid w:val="00173643"/>
    <w:rsid w:val="001C49DE"/>
    <w:rsid w:val="001E62D4"/>
    <w:rsid w:val="002017D7"/>
    <w:rsid w:val="002219B0"/>
    <w:rsid w:val="002253DA"/>
    <w:rsid w:val="002528A3"/>
    <w:rsid w:val="00256B19"/>
    <w:rsid w:val="00257E61"/>
    <w:rsid w:val="00260911"/>
    <w:rsid w:val="002642AF"/>
    <w:rsid w:val="00283402"/>
    <w:rsid w:val="00297EF1"/>
    <w:rsid w:val="002A79D2"/>
    <w:rsid w:val="002C1E65"/>
    <w:rsid w:val="002D4A2D"/>
    <w:rsid w:val="003336F2"/>
    <w:rsid w:val="0034637B"/>
    <w:rsid w:val="00352C51"/>
    <w:rsid w:val="003A635A"/>
    <w:rsid w:val="003D47BA"/>
    <w:rsid w:val="003F1523"/>
    <w:rsid w:val="00410950"/>
    <w:rsid w:val="004279EE"/>
    <w:rsid w:val="00432F07"/>
    <w:rsid w:val="004551A0"/>
    <w:rsid w:val="00455359"/>
    <w:rsid w:val="00463D8A"/>
    <w:rsid w:val="004807A4"/>
    <w:rsid w:val="0049137D"/>
    <w:rsid w:val="004A362D"/>
    <w:rsid w:val="004A6519"/>
    <w:rsid w:val="004D4D8A"/>
    <w:rsid w:val="005115BB"/>
    <w:rsid w:val="005514F8"/>
    <w:rsid w:val="00557A83"/>
    <w:rsid w:val="00562A5F"/>
    <w:rsid w:val="00570929"/>
    <w:rsid w:val="00574070"/>
    <w:rsid w:val="005749F1"/>
    <w:rsid w:val="00582141"/>
    <w:rsid w:val="00584E18"/>
    <w:rsid w:val="00586D87"/>
    <w:rsid w:val="005970B7"/>
    <w:rsid w:val="005D1DC7"/>
    <w:rsid w:val="00603286"/>
    <w:rsid w:val="006416EE"/>
    <w:rsid w:val="00655735"/>
    <w:rsid w:val="00656E93"/>
    <w:rsid w:val="0069054C"/>
    <w:rsid w:val="00692FDB"/>
    <w:rsid w:val="006A1811"/>
    <w:rsid w:val="006A497C"/>
    <w:rsid w:val="006E2A5C"/>
    <w:rsid w:val="006F0B96"/>
    <w:rsid w:val="006F638C"/>
    <w:rsid w:val="00731319"/>
    <w:rsid w:val="00743618"/>
    <w:rsid w:val="00747A62"/>
    <w:rsid w:val="00796AA8"/>
    <w:rsid w:val="007E54DB"/>
    <w:rsid w:val="007F433F"/>
    <w:rsid w:val="008039D9"/>
    <w:rsid w:val="00822A24"/>
    <w:rsid w:val="00823544"/>
    <w:rsid w:val="00862C03"/>
    <w:rsid w:val="00874836"/>
    <w:rsid w:val="008830D8"/>
    <w:rsid w:val="008B0C5E"/>
    <w:rsid w:val="008D613F"/>
    <w:rsid w:val="0091554A"/>
    <w:rsid w:val="00916622"/>
    <w:rsid w:val="009220C3"/>
    <w:rsid w:val="00932CB4"/>
    <w:rsid w:val="00971641"/>
    <w:rsid w:val="009822BA"/>
    <w:rsid w:val="009834C6"/>
    <w:rsid w:val="00984D95"/>
    <w:rsid w:val="009B6322"/>
    <w:rsid w:val="009D2F1D"/>
    <w:rsid w:val="009E0E13"/>
    <w:rsid w:val="00A149F8"/>
    <w:rsid w:val="00A25559"/>
    <w:rsid w:val="00A263ED"/>
    <w:rsid w:val="00A40CB0"/>
    <w:rsid w:val="00A53830"/>
    <w:rsid w:val="00A62291"/>
    <w:rsid w:val="00A64E33"/>
    <w:rsid w:val="00A711B2"/>
    <w:rsid w:val="00B01131"/>
    <w:rsid w:val="00B41368"/>
    <w:rsid w:val="00B461FE"/>
    <w:rsid w:val="00B74403"/>
    <w:rsid w:val="00B97251"/>
    <w:rsid w:val="00BA0D1C"/>
    <w:rsid w:val="00BB5BE6"/>
    <w:rsid w:val="00BE27BB"/>
    <w:rsid w:val="00BE42DB"/>
    <w:rsid w:val="00C04DD4"/>
    <w:rsid w:val="00C30237"/>
    <w:rsid w:val="00C304EF"/>
    <w:rsid w:val="00C34F9E"/>
    <w:rsid w:val="00C35248"/>
    <w:rsid w:val="00C3557B"/>
    <w:rsid w:val="00C62701"/>
    <w:rsid w:val="00CA2373"/>
    <w:rsid w:val="00D37EC2"/>
    <w:rsid w:val="00D41BD9"/>
    <w:rsid w:val="00D426CC"/>
    <w:rsid w:val="00DA33D3"/>
    <w:rsid w:val="00DA76FA"/>
    <w:rsid w:val="00DB0216"/>
    <w:rsid w:val="00E109DB"/>
    <w:rsid w:val="00EB4FF0"/>
    <w:rsid w:val="00EE4458"/>
    <w:rsid w:val="00EF06D2"/>
    <w:rsid w:val="00EF5701"/>
    <w:rsid w:val="00F14A06"/>
    <w:rsid w:val="00F229E7"/>
    <w:rsid w:val="00F35202"/>
    <w:rsid w:val="00F936EC"/>
    <w:rsid w:val="00FE45B5"/>
    <w:rsid w:val="00FF59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5E212"/>
  <w15:docId w15:val="{B77CFC67-789B-48DC-B03E-6D2700DE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val="en-GB"/>
    </w:rPr>
  </w:style>
  <w:style w:type="paragraph" w:styleId="Virsraksts1">
    <w:name w:val="heading 1"/>
    <w:basedOn w:val="Parasts"/>
    <w:next w:val="Parasts"/>
    <w:qFormat/>
    <w:pPr>
      <w:keepNext/>
      <w:jc w:val="center"/>
      <w:outlineLvl w:val="0"/>
    </w:pPr>
    <w:rPr>
      <w:rFonts w:ascii="Tahoma" w:hAnsi="Tahoma"/>
      <w:sz w:val="24"/>
      <w:lang w:val="lv-LV" w:eastAsia="en-US"/>
    </w:rPr>
  </w:style>
  <w:style w:type="paragraph" w:styleId="Virsraksts2">
    <w:name w:val="heading 2"/>
    <w:basedOn w:val="Parasts"/>
    <w:next w:val="Parasts"/>
    <w:qFormat/>
    <w:pPr>
      <w:keepNext/>
      <w:jc w:val="both"/>
      <w:outlineLvl w:val="1"/>
    </w:pPr>
    <w:rPr>
      <w:rFonts w:ascii="Tahoma" w:hAnsi="Tahoma"/>
      <w:sz w:val="22"/>
      <w:u w:val="single"/>
      <w:lang w:eastAsia="en-US"/>
    </w:rPr>
  </w:style>
  <w:style w:type="paragraph" w:styleId="Virsraksts3">
    <w:name w:val="heading 3"/>
    <w:basedOn w:val="Parasts"/>
    <w:next w:val="Parasts"/>
    <w:qFormat/>
    <w:pPr>
      <w:keepNext/>
      <w:jc w:val="both"/>
      <w:outlineLvl w:val="2"/>
    </w:pPr>
    <w:rPr>
      <w:rFonts w:ascii="Tahoma" w:hAnsi="Tahoma"/>
      <w:b/>
      <w:lang w:val="lv-LV"/>
    </w:rPr>
  </w:style>
  <w:style w:type="paragraph" w:styleId="Virsraksts4">
    <w:name w:val="heading 4"/>
    <w:basedOn w:val="Parasts"/>
    <w:next w:val="Parasts"/>
    <w:qFormat/>
    <w:pPr>
      <w:keepNext/>
      <w:jc w:val="center"/>
      <w:outlineLvl w:val="3"/>
    </w:pPr>
    <w:rPr>
      <w:rFonts w:ascii="Tahoma" w:hAnsi="Tahoma"/>
      <w:b/>
      <w:lang w:val="lv-LV"/>
    </w:rPr>
  </w:style>
  <w:style w:type="paragraph" w:styleId="Virsraksts5">
    <w:name w:val="heading 5"/>
    <w:basedOn w:val="Parasts"/>
    <w:next w:val="Parasts"/>
    <w:qFormat/>
    <w:pPr>
      <w:keepNext/>
      <w:jc w:val="both"/>
      <w:outlineLvl w:val="4"/>
    </w:pPr>
    <w:rPr>
      <w:rFonts w:ascii="Tahoma" w:hAnsi="Tahoma"/>
      <w:u w:val="single"/>
      <w:lang w:val="lv-LV"/>
    </w:rPr>
  </w:style>
  <w:style w:type="paragraph" w:styleId="Virsraksts6">
    <w:name w:val="heading 6"/>
    <w:basedOn w:val="Parasts"/>
    <w:next w:val="Parasts"/>
    <w:qFormat/>
    <w:pPr>
      <w:keepNext/>
      <w:jc w:val="center"/>
      <w:outlineLvl w:val="5"/>
    </w:pPr>
    <w:rPr>
      <w:rFonts w:ascii="Tahoma" w:hAnsi="Tahoma"/>
      <w:b/>
      <w:sz w:val="24"/>
      <w:lang w:val="lv-LV"/>
    </w:rPr>
  </w:style>
  <w:style w:type="paragraph" w:styleId="Virsraksts7">
    <w:name w:val="heading 7"/>
    <w:basedOn w:val="Parasts"/>
    <w:next w:val="Parasts"/>
    <w:qFormat/>
    <w:pPr>
      <w:keepNext/>
      <w:jc w:val="center"/>
      <w:outlineLvl w:val="6"/>
    </w:pPr>
    <w:rPr>
      <w:rFonts w:ascii="Tahoma" w:hAnsi="Tahoma"/>
      <w:i/>
      <w:sz w:val="16"/>
      <w:lang w:val="lv-LV"/>
    </w:rPr>
  </w:style>
  <w:style w:type="paragraph" w:styleId="Virsraksts8">
    <w:name w:val="heading 8"/>
    <w:basedOn w:val="Parasts"/>
    <w:next w:val="Parasts"/>
    <w:qFormat/>
    <w:pPr>
      <w:keepNext/>
      <w:jc w:val="center"/>
      <w:outlineLvl w:val="7"/>
    </w:pPr>
    <w:rPr>
      <w:rFonts w:ascii="Balloon XBd TL" w:hAnsi="Balloon XBd TL"/>
      <w:sz w:val="52"/>
      <w:lang w:val="lv-LV"/>
    </w:rPr>
  </w:style>
  <w:style w:type="paragraph" w:styleId="Virsraksts9">
    <w:name w:val="heading 9"/>
    <w:basedOn w:val="Parasts"/>
    <w:next w:val="Parasts"/>
    <w:qFormat/>
    <w:pPr>
      <w:keepNext/>
      <w:jc w:val="center"/>
      <w:outlineLvl w:val="8"/>
    </w:pPr>
    <w:rPr>
      <w:rFonts w:ascii="Balloon XBd TL" w:hAnsi="Balloon XBd TL"/>
      <w:sz w:val="7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jc w:val="both"/>
    </w:pPr>
    <w:rPr>
      <w:rFonts w:ascii="Tahoma" w:hAnsi="Tahoma"/>
      <w:sz w:val="22"/>
      <w:lang w:eastAsia="en-US"/>
    </w:rPr>
  </w:style>
  <w:style w:type="paragraph" w:styleId="Pamatteksts2">
    <w:name w:val="Body Text 2"/>
    <w:basedOn w:val="Parasts"/>
    <w:pPr>
      <w:jc w:val="both"/>
    </w:pPr>
    <w:rPr>
      <w:rFonts w:ascii="Tahoma" w:hAnsi="Tahoma"/>
      <w:lang w:val="lv-LV"/>
    </w:rPr>
  </w:style>
  <w:style w:type="table" w:styleId="Reatabula">
    <w:name w:val="Table Grid"/>
    <w:basedOn w:val="Parastatabula"/>
    <w:rsid w:val="00013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9834C6"/>
    <w:rPr>
      <w:color w:val="0000FF"/>
      <w:u w:val="single"/>
    </w:rPr>
  </w:style>
  <w:style w:type="paragraph" w:styleId="Balonteksts">
    <w:name w:val="Balloon Text"/>
    <w:basedOn w:val="Parasts"/>
    <w:link w:val="BalontekstsRakstz"/>
    <w:uiPriority w:val="99"/>
    <w:semiHidden/>
    <w:unhideWhenUsed/>
    <w:rsid w:val="00EF5701"/>
    <w:rPr>
      <w:rFonts w:ascii="Tahoma" w:hAnsi="Tahoma" w:cs="Tahoma"/>
      <w:sz w:val="16"/>
      <w:szCs w:val="16"/>
    </w:rPr>
  </w:style>
  <w:style w:type="character" w:customStyle="1" w:styleId="BalontekstsRakstz">
    <w:name w:val="Balonteksts Rakstz."/>
    <w:link w:val="Balonteksts"/>
    <w:uiPriority w:val="99"/>
    <w:semiHidden/>
    <w:rsid w:val="00EF5701"/>
    <w:rPr>
      <w:rFonts w:ascii="Tahoma" w:hAnsi="Tahoma" w:cs="Tahoma"/>
      <w:sz w:val="16"/>
      <w:szCs w:val="16"/>
      <w:lang w:val="en-GB"/>
    </w:rPr>
  </w:style>
  <w:style w:type="paragraph" w:styleId="Sarakstarindkopa">
    <w:name w:val="List Paragraph"/>
    <w:basedOn w:val="Parasts"/>
    <w:uiPriority w:val="34"/>
    <w:qFormat/>
    <w:rsid w:val="00747A62"/>
    <w:pPr>
      <w:ind w:left="720"/>
    </w:pPr>
  </w:style>
  <w:style w:type="table" w:customStyle="1" w:styleId="Reatabula1">
    <w:name w:val="Režģa tabula1"/>
    <w:basedOn w:val="Parastatabula"/>
    <w:next w:val="Reatabula"/>
    <w:uiPriority w:val="59"/>
    <w:rsid w:val="00D41BD9"/>
    <w:rPr>
      <w:rFonts w:eastAsia="Calibr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D41BD9"/>
    <w:rPr>
      <w:rFonts w:eastAsia="Calibr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1226</Words>
  <Characters>699</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TRP</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dc:creator>
  <cp:lastModifiedBy>Sistēmas Windows lietotājs</cp:lastModifiedBy>
  <cp:revision>2</cp:revision>
  <cp:lastPrinted>2013-10-09T14:50:00Z</cp:lastPrinted>
  <dcterms:created xsi:type="dcterms:W3CDTF">2017-02-28T13:55:00Z</dcterms:created>
  <dcterms:modified xsi:type="dcterms:W3CDTF">2017-02-28T13:55:00Z</dcterms:modified>
</cp:coreProperties>
</file>